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066FB" w14:textId="49BDCF79" w:rsidR="00C87C50" w:rsidRDefault="00AB49A2" w:rsidP="00AB49A2">
      <w:pPr>
        <w:ind w:left="0"/>
        <w:jc w:val="center"/>
        <w:rPr>
          <w:lang w:val="kk-KZ"/>
        </w:rPr>
      </w:pPr>
      <w:r w:rsidRPr="00AB49A2">
        <w:t>«</w:t>
      </w:r>
      <w:r w:rsidRPr="00AB49A2">
        <w:rPr>
          <w:lang w:val="kk-KZ"/>
        </w:rPr>
        <w:t>Агрономия, селекция және биотехнология</w:t>
      </w:r>
      <w:r w:rsidRPr="00AB49A2">
        <w:t>» кафедрасы</w:t>
      </w:r>
      <w:r w:rsidR="008302F4">
        <w:rPr>
          <w:lang w:val="kk-KZ"/>
        </w:rPr>
        <w:t>ның аға оқытушысының</w:t>
      </w:r>
      <w:r>
        <w:rPr>
          <w:lang w:val="kk-KZ"/>
        </w:rPr>
        <w:t xml:space="preserve"> </w:t>
      </w:r>
    </w:p>
    <w:p w14:paraId="0327B2F4" w14:textId="343B5F7C" w:rsidR="00AB49A2" w:rsidRPr="00AB49A2" w:rsidRDefault="00AB49A2" w:rsidP="00AB49A2">
      <w:pPr>
        <w:ind w:left="0"/>
        <w:jc w:val="center"/>
      </w:pPr>
      <w:r w:rsidRPr="00AB49A2">
        <w:t>АНКЕТАСЫ</w:t>
      </w:r>
    </w:p>
    <w:tbl>
      <w:tblPr>
        <w:tblStyle w:val="TableGrid"/>
        <w:tblW w:w="9985" w:type="dxa"/>
        <w:tblInd w:w="116" w:type="dxa"/>
        <w:tblCellMar>
          <w:left w:w="4" w:type="dxa"/>
          <w:right w:w="40" w:type="dxa"/>
        </w:tblCellMar>
        <w:tblLook w:val="04A0" w:firstRow="1" w:lastRow="0" w:firstColumn="1" w:lastColumn="0" w:noHBand="0" w:noVBand="1"/>
      </w:tblPr>
      <w:tblGrid>
        <w:gridCol w:w="2054"/>
        <w:gridCol w:w="137"/>
        <w:gridCol w:w="678"/>
        <w:gridCol w:w="137"/>
        <w:gridCol w:w="1281"/>
        <w:gridCol w:w="132"/>
        <w:gridCol w:w="30"/>
        <w:gridCol w:w="808"/>
        <w:gridCol w:w="702"/>
        <w:gridCol w:w="142"/>
        <w:gridCol w:w="195"/>
        <w:gridCol w:w="3649"/>
        <w:gridCol w:w="40"/>
      </w:tblGrid>
      <w:tr w:rsidR="007D2584" w:rsidRPr="006B739C" w14:paraId="5E728FF3" w14:textId="77777777" w:rsidTr="00C87C50">
        <w:trPr>
          <w:gridAfter w:val="1"/>
          <w:wAfter w:w="43" w:type="dxa"/>
          <w:trHeight w:val="306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FB6449A" w14:textId="77777777" w:rsidR="007D2584" w:rsidRPr="006B739C" w:rsidRDefault="00906B84">
            <w:pPr>
              <w:ind w:left="2757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Оқытушы жайлы жеке мәліметтер </w:t>
            </w:r>
          </w:p>
        </w:tc>
      </w:tr>
      <w:tr w:rsidR="00AB49A2" w:rsidRPr="006B739C" w14:paraId="57EC900F" w14:textId="77777777" w:rsidTr="00E00257">
        <w:trPr>
          <w:gridAfter w:val="1"/>
          <w:wAfter w:w="43" w:type="dxa"/>
          <w:trHeight w:val="636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DC57" w14:textId="574EE9B2" w:rsidR="00AB49A2" w:rsidRPr="006B739C" w:rsidRDefault="00AB49A2" w:rsidP="00E00257">
            <w:pPr>
              <w:spacing w:after="160"/>
              <w:ind w:left="0"/>
              <w:rPr>
                <w:szCs w:val="24"/>
                <w:lang w:val="kk-KZ"/>
              </w:rPr>
            </w:pPr>
            <w:r w:rsidRPr="00E00257">
              <w:rPr>
                <w:szCs w:val="24"/>
                <w:bdr w:val="single" w:sz="4" w:space="0" w:color="auto"/>
                <w:lang w:val="kk-KZ"/>
              </w:rPr>
              <w:t xml:space="preserve"> </w:t>
            </w:r>
            <w:r w:rsidR="00E00257" w:rsidRPr="00E00257">
              <w:rPr>
                <w:rFonts w:ascii="Calibri" w:eastAsia="Calibri" w:hAnsi="Calibri"/>
                <w:b w:val="0"/>
                <w:noProof/>
                <w:color w:val="auto"/>
                <w:sz w:val="22"/>
              </w:rPr>
              <w:drawing>
                <wp:inline distT="0" distB="0" distL="0" distR="0" wp14:anchorId="1754B844" wp14:editId="74C8DA6E">
                  <wp:extent cx="1276350" cy="1562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76350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271CE8D9" w14:textId="756BB041" w:rsidR="00AB49A2" w:rsidRPr="006B739C" w:rsidRDefault="00AB49A2" w:rsidP="00AB49A2">
            <w:pPr>
              <w:ind w:left="56"/>
              <w:jc w:val="center"/>
              <w:rPr>
                <w:szCs w:val="24"/>
                <w:lang w:val="kk-KZ"/>
              </w:rPr>
            </w:pPr>
            <w:r w:rsidRPr="006B739C">
              <w:rPr>
                <w:rFonts w:eastAsia="Calibri"/>
                <w:i/>
                <w:color w:val="0E233D"/>
                <w:szCs w:val="24"/>
                <w:lang w:val="kk-KZ"/>
              </w:rPr>
              <w:t>Тегі, аты,әкесініңаты (жеке куәлігі бойынша)</w:t>
            </w:r>
            <w:r w:rsidRPr="006B739C">
              <w:rPr>
                <w:rFonts w:eastAsia="Calibri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6591E510" w14:textId="77777777" w:rsidR="00AB49A2" w:rsidRPr="006B739C" w:rsidRDefault="00AB49A2" w:rsidP="00AB49A2">
            <w:pPr>
              <w:ind w:left="24"/>
              <w:jc w:val="center"/>
              <w:rPr>
                <w:b w:val="0"/>
                <w:i/>
                <w:color w:val="0F243E"/>
                <w:szCs w:val="24"/>
                <w:lang w:val="kk-KZ"/>
              </w:rPr>
            </w:pPr>
          </w:p>
          <w:p w14:paraId="290D72C0" w14:textId="00F4AB27" w:rsidR="00AB49A2" w:rsidRPr="006B739C" w:rsidRDefault="00D058CC" w:rsidP="00AB49A2">
            <w:pPr>
              <w:ind w:left="24"/>
              <w:jc w:val="center"/>
              <w:rPr>
                <w:b w:val="0"/>
                <w:color w:val="0F243E"/>
                <w:szCs w:val="24"/>
                <w:lang w:val="kk-KZ"/>
              </w:rPr>
            </w:pPr>
            <w:r>
              <w:rPr>
                <w:b w:val="0"/>
                <w:color w:val="0F243E"/>
                <w:szCs w:val="24"/>
                <w:lang w:val="kk-KZ"/>
              </w:rPr>
              <w:t>БАЙСЕИТОВА ГУЛНАЗ АБДУМАНАПОВНА</w:t>
            </w:r>
          </w:p>
          <w:p w14:paraId="1B1D8E66" w14:textId="558EE271" w:rsidR="00AB49A2" w:rsidRPr="006B739C" w:rsidRDefault="00AB49A2" w:rsidP="00AB49A2">
            <w:pPr>
              <w:ind w:left="1169"/>
              <w:rPr>
                <w:szCs w:val="24"/>
                <w:lang w:val="kk-KZ"/>
              </w:rPr>
            </w:pPr>
          </w:p>
        </w:tc>
      </w:tr>
      <w:tr w:rsidR="00AB49A2" w:rsidRPr="00D058CC" w14:paraId="11B0E48E" w14:textId="77777777" w:rsidTr="00C87C50">
        <w:trPr>
          <w:gridAfter w:val="1"/>
          <w:wAfter w:w="43" w:type="dxa"/>
          <w:trHeight w:val="305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5F6159" w14:textId="77777777" w:rsidR="00AB49A2" w:rsidRPr="006B739C" w:rsidRDefault="00AB49A2" w:rsidP="00AB49A2">
            <w:pPr>
              <w:spacing w:after="160"/>
              <w:ind w:left="0"/>
              <w:rPr>
                <w:szCs w:val="24"/>
                <w:lang w:val="kk-KZ"/>
              </w:rPr>
            </w:pP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bottom"/>
          </w:tcPr>
          <w:p w14:paraId="4B265B43" w14:textId="77777777" w:rsidR="00AB49A2" w:rsidRPr="006B739C" w:rsidRDefault="00AB49A2" w:rsidP="00AB49A2">
            <w:pPr>
              <w:ind w:left="40"/>
              <w:jc w:val="center"/>
              <w:rPr>
                <w:szCs w:val="24"/>
                <w:lang w:val="kk-KZ"/>
              </w:rPr>
            </w:pPr>
            <w:r w:rsidRPr="006B739C">
              <w:rPr>
                <w:rFonts w:eastAsia="Calibri"/>
                <w:i/>
                <w:color w:val="0E233D"/>
                <w:szCs w:val="24"/>
                <w:lang w:val="kk-KZ"/>
              </w:rPr>
              <w:t>Туған күні, айы, жылы</w:t>
            </w:r>
            <w:r w:rsidRPr="006B739C">
              <w:rPr>
                <w:rFonts w:eastAsia="Calibri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19880191" w14:textId="62C3AF30" w:rsidR="00AB49A2" w:rsidRPr="006B739C" w:rsidRDefault="00D058CC" w:rsidP="00AB49A2">
            <w:pPr>
              <w:ind w:left="0" w:right="282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color w:val="0F243E"/>
                <w:szCs w:val="24"/>
                <w:lang w:val="kk-KZ"/>
              </w:rPr>
              <w:t>24.01.1980</w:t>
            </w:r>
            <w:r w:rsidR="00AB49A2" w:rsidRPr="006B739C">
              <w:rPr>
                <w:b w:val="0"/>
                <w:color w:val="0F243E"/>
                <w:szCs w:val="24"/>
                <w:lang w:val="kk-KZ"/>
              </w:rPr>
              <w:t xml:space="preserve"> ж.</w:t>
            </w:r>
          </w:p>
        </w:tc>
      </w:tr>
      <w:tr w:rsidR="00AB49A2" w:rsidRPr="00D058CC" w14:paraId="1AC40CA1" w14:textId="77777777" w:rsidTr="00C87C50">
        <w:trPr>
          <w:gridAfter w:val="1"/>
          <w:wAfter w:w="43" w:type="dxa"/>
          <w:trHeight w:val="283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CDCFF" w14:textId="77777777" w:rsidR="00AB49A2" w:rsidRPr="006B739C" w:rsidRDefault="00AB49A2" w:rsidP="00AB49A2">
            <w:pPr>
              <w:spacing w:after="160"/>
              <w:ind w:left="0"/>
              <w:rPr>
                <w:szCs w:val="24"/>
                <w:lang w:val="kk-KZ"/>
              </w:rPr>
            </w:pP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bottom"/>
          </w:tcPr>
          <w:p w14:paraId="1BF7126F" w14:textId="77777777" w:rsidR="00AB49A2" w:rsidRPr="006B739C" w:rsidRDefault="00AB49A2" w:rsidP="00AB49A2">
            <w:pPr>
              <w:ind w:left="44"/>
              <w:jc w:val="center"/>
              <w:rPr>
                <w:szCs w:val="24"/>
                <w:lang w:val="kk-KZ"/>
              </w:rPr>
            </w:pPr>
            <w:r w:rsidRPr="006B739C">
              <w:rPr>
                <w:rFonts w:eastAsia="Calibri"/>
                <w:i/>
                <w:color w:val="0E233D"/>
                <w:szCs w:val="24"/>
                <w:lang w:val="kk-KZ"/>
              </w:rPr>
              <w:t>Жынысы (ер./әйел.)</w:t>
            </w:r>
            <w:r w:rsidRPr="006B739C">
              <w:rPr>
                <w:rFonts w:eastAsia="Calibri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708AE019" w14:textId="3DA88217" w:rsidR="00AB49A2" w:rsidRPr="00D058CC" w:rsidRDefault="00D058CC" w:rsidP="00AB49A2">
            <w:pPr>
              <w:ind w:left="44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color w:val="0F243E"/>
                <w:szCs w:val="24"/>
                <w:lang w:val="en-US"/>
              </w:rPr>
              <w:t>әйел</w:t>
            </w:r>
          </w:p>
        </w:tc>
      </w:tr>
      <w:tr w:rsidR="00AB49A2" w:rsidRPr="00D058CC" w14:paraId="5CD51D90" w14:textId="77777777" w:rsidTr="00C87C50">
        <w:trPr>
          <w:gridAfter w:val="1"/>
          <w:wAfter w:w="43" w:type="dxa"/>
          <w:trHeight w:val="261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5458A" w14:textId="77777777" w:rsidR="00AB49A2" w:rsidRPr="006B739C" w:rsidRDefault="00AB49A2" w:rsidP="00AB49A2">
            <w:pPr>
              <w:spacing w:after="160"/>
              <w:ind w:left="0"/>
              <w:rPr>
                <w:szCs w:val="24"/>
                <w:lang w:val="kk-KZ"/>
              </w:rPr>
            </w:pP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bottom"/>
          </w:tcPr>
          <w:p w14:paraId="26E9C329" w14:textId="77777777" w:rsidR="00AB49A2" w:rsidRPr="006B739C" w:rsidRDefault="00AB49A2" w:rsidP="00AB49A2">
            <w:pPr>
              <w:ind w:left="37"/>
              <w:jc w:val="center"/>
              <w:rPr>
                <w:szCs w:val="24"/>
                <w:lang w:val="kk-KZ"/>
              </w:rPr>
            </w:pPr>
            <w:r w:rsidRPr="006B739C">
              <w:rPr>
                <w:rFonts w:eastAsia="Calibri"/>
                <w:i/>
                <w:color w:val="0E233D"/>
                <w:szCs w:val="24"/>
                <w:lang w:val="kk-KZ"/>
              </w:rPr>
              <w:t>Ұлты</w:t>
            </w:r>
            <w:r w:rsidRPr="006B739C">
              <w:rPr>
                <w:rFonts w:eastAsia="Calibri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0F0B177" w14:textId="2AB2BCE1" w:rsidR="00AB49A2" w:rsidRPr="006B739C" w:rsidRDefault="00AB49A2" w:rsidP="00AB49A2">
            <w:pPr>
              <w:ind w:left="38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color w:val="0F243E"/>
                <w:szCs w:val="24"/>
                <w:lang w:val="kk-KZ"/>
              </w:rPr>
              <w:t>Қазақ</w:t>
            </w:r>
          </w:p>
        </w:tc>
        <w:bookmarkStart w:id="0" w:name="_GoBack"/>
        <w:bookmarkEnd w:id="0"/>
      </w:tr>
      <w:tr w:rsidR="00AB49A2" w:rsidRPr="00D058CC" w14:paraId="7057C58E" w14:textId="77777777" w:rsidTr="00C87C50">
        <w:trPr>
          <w:gridAfter w:val="1"/>
          <w:wAfter w:w="43" w:type="dxa"/>
          <w:trHeight w:val="254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BF68D" w14:textId="77777777" w:rsidR="00AB49A2" w:rsidRPr="006B739C" w:rsidRDefault="00AB49A2" w:rsidP="00AB49A2">
            <w:pPr>
              <w:spacing w:after="160"/>
              <w:ind w:left="0"/>
              <w:rPr>
                <w:szCs w:val="24"/>
                <w:lang w:val="kk-KZ"/>
              </w:rPr>
            </w:pP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bottom"/>
          </w:tcPr>
          <w:p w14:paraId="6F8E65DF" w14:textId="77777777" w:rsidR="00AB49A2" w:rsidRPr="006B739C" w:rsidRDefault="00AB49A2" w:rsidP="00AB49A2">
            <w:pPr>
              <w:ind w:left="36"/>
              <w:jc w:val="center"/>
              <w:rPr>
                <w:szCs w:val="24"/>
                <w:lang w:val="kk-KZ"/>
              </w:rPr>
            </w:pPr>
            <w:r w:rsidRPr="006B739C">
              <w:rPr>
                <w:rFonts w:eastAsia="Calibri"/>
                <w:i/>
                <w:color w:val="0E233D"/>
                <w:szCs w:val="24"/>
                <w:lang w:val="kk-KZ"/>
              </w:rPr>
              <w:t>Азаматтығы</w:t>
            </w:r>
            <w:r w:rsidRPr="006B739C">
              <w:rPr>
                <w:rFonts w:eastAsia="Calibri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44E71685" w14:textId="23C3A7CB" w:rsidR="00AB49A2" w:rsidRPr="006B739C" w:rsidRDefault="00AB49A2" w:rsidP="00AB49A2">
            <w:pPr>
              <w:ind w:left="112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color w:val="0F243E"/>
                <w:szCs w:val="24"/>
                <w:lang w:val="kk-KZ"/>
              </w:rPr>
              <w:t xml:space="preserve">ҚР </w:t>
            </w:r>
          </w:p>
        </w:tc>
      </w:tr>
      <w:tr w:rsidR="00AB49A2" w:rsidRPr="00E00257" w14:paraId="5D00BB14" w14:textId="77777777" w:rsidTr="00C87C50">
        <w:trPr>
          <w:gridAfter w:val="1"/>
          <w:wAfter w:w="43" w:type="dxa"/>
          <w:trHeight w:val="489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BF3C" w14:textId="77777777" w:rsidR="00AB49A2" w:rsidRPr="006B739C" w:rsidRDefault="00AB49A2" w:rsidP="00AB49A2">
            <w:pPr>
              <w:spacing w:after="160"/>
              <w:ind w:left="0"/>
              <w:rPr>
                <w:szCs w:val="24"/>
                <w:lang w:val="kk-KZ"/>
              </w:rPr>
            </w:pPr>
          </w:p>
        </w:tc>
        <w:tc>
          <w:tcPr>
            <w:tcW w:w="3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5AF5B4F" w14:textId="77777777" w:rsidR="00AB49A2" w:rsidRPr="006B739C" w:rsidRDefault="00AB49A2" w:rsidP="00AB49A2">
            <w:pPr>
              <w:ind w:left="36"/>
              <w:jc w:val="center"/>
              <w:rPr>
                <w:szCs w:val="24"/>
                <w:lang w:val="kk-KZ"/>
              </w:rPr>
            </w:pPr>
            <w:r w:rsidRPr="006B739C">
              <w:rPr>
                <w:rFonts w:eastAsia="Calibri"/>
                <w:i/>
                <w:color w:val="0E233D"/>
                <w:szCs w:val="24"/>
                <w:lang w:val="kk-KZ"/>
              </w:rPr>
              <w:t>Ұялы телефоны, E-mail</w:t>
            </w:r>
            <w:r w:rsidRPr="006B739C">
              <w:rPr>
                <w:rFonts w:eastAsia="Calibri"/>
                <w:i/>
                <w:szCs w:val="24"/>
                <w:lang w:val="kk-KZ"/>
              </w:rPr>
              <w:t xml:space="preserve"> 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2DAC082" w14:textId="126A6D2A" w:rsidR="00AB49A2" w:rsidRPr="006B739C" w:rsidRDefault="00AB49A2" w:rsidP="00AB49A2">
            <w:pPr>
              <w:ind w:right="102"/>
              <w:jc w:val="center"/>
              <w:rPr>
                <w:b w:val="0"/>
                <w:color w:val="0F243E"/>
                <w:szCs w:val="24"/>
                <w:lang w:val="kk-KZ"/>
              </w:rPr>
            </w:pPr>
            <w:r w:rsidRPr="006B739C">
              <w:rPr>
                <w:b w:val="0"/>
                <w:color w:val="0F243E"/>
                <w:szCs w:val="24"/>
                <w:lang w:val="kk-KZ"/>
              </w:rPr>
              <w:t>+770</w:t>
            </w:r>
            <w:r w:rsidR="00D058CC">
              <w:rPr>
                <w:b w:val="0"/>
                <w:color w:val="0F243E"/>
                <w:szCs w:val="24"/>
                <w:lang w:val="kk-KZ"/>
              </w:rPr>
              <w:t>77636592</w:t>
            </w:r>
          </w:p>
          <w:p w14:paraId="6940260D" w14:textId="7D0A7D4E" w:rsidR="00AB49A2" w:rsidRPr="006B739C" w:rsidRDefault="00D058CC" w:rsidP="00AB49A2">
            <w:pPr>
              <w:ind w:left="0"/>
              <w:jc w:val="center"/>
              <w:rPr>
                <w:szCs w:val="24"/>
                <w:lang w:val="kk-KZ"/>
              </w:rPr>
            </w:pPr>
            <w:r>
              <w:rPr>
                <w:b w:val="0"/>
                <w:color w:val="0F243E"/>
                <w:szCs w:val="24"/>
                <w:lang w:val="kk-KZ"/>
              </w:rPr>
              <w:t>gulnaz.</w:t>
            </w:r>
            <w:r w:rsidRPr="00D058CC">
              <w:rPr>
                <w:b w:val="0"/>
                <w:color w:val="0F243E"/>
                <w:szCs w:val="24"/>
                <w:lang w:val="kk-KZ"/>
              </w:rPr>
              <w:t>baiseitova</w:t>
            </w:r>
            <w:r w:rsidR="00AB49A2" w:rsidRPr="006B739C">
              <w:rPr>
                <w:b w:val="0"/>
                <w:color w:val="0F243E"/>
                <w:szCs w:val="24"/>
                <w:lang w:val="kk-KZ"/>
              </w:rPr>
              <w:t>@kaznaru.edu.kz</w:t>
            </w:r>
          </w:p>
        </w:tc>
      </w:tr>
      <w:tr w:rsidR="00B624D9" w:rsidRPr="00D058CC" w14:paraId="6239BC7B" w14:textId="77777777" w:rsidTr="00C87C50">
        <w:trPr>
          <w:gridAfter w:val="1"/>
          <w:wAfter w:w="43" w:type="dxa"/>
          <w:trHeight w:val="306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015DFDC" w14:textId="77777777" w:rsidR="00B624D9" w:rsidRPr="006B739C" w:rsidRDefault="00B624D9" w:rsidP="00B624D9">
            <w:pPr>
              <w:ind w:left="40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Білімі </w:t>
            </w:r>
          </w:p>
        </w:tc>
      </w:tr>
      <w:tr w:rsidR="00AB49A2" w:rsidRPr="00D058CC" w14:paraId="45B5622D" w14:textId="77777777" w:rsidTr="00C87C50">
        <w:trPr>
          <w:gridAfter w:val="1"/>
          <w:wAfter w:w="43" w:type="dxa"/>
          <w:trHeight w:val="313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B86A" w14:textId="098FCC63" w:rsidR="00AB49A2" w:rsidRPr="006B739C" w:rsidRDefault="00AB49A2" w:rsidP="00AB49A2">
            <w:pPr>
              <w:ind w:left="53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Жоғары оқу орны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F9A0B" w14:textId="68C41F8F" w:rsidR="00AB49A2" w:rsidRPr="006B739C" w:rsidRDefault="00AB49A2" w:rsidP="00AB49A2">
            <w:pPr>
              <w:ind w:left="1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 </w:t>
            </w:r>
          </w:p>
        </w:tc>
      </w:tr>
      <w:tr w:rsidR="00AB49A2" w:rsidRPr="00E00257" w14:paraId="1DBC2A67" w14:textId="77777777" w:rsidTr="00C87C50">
        <w:trPr>
          <w:gridAfter w:val="1"/>
          <w:wAfter w:w="43" w:type="dxa"/>
          <w:trHeight w:val="308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42B71" w14:textId="3DD118FB" w:rsidR="00AB49A2" w:rsidRPr="006B739C" w:rsidRDefault="00AB49A2" w:rsidP="00AB49A2">
            <w:pPr>
              <w:ind w:left="63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а) аталуы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378C0" w14:textId="42B98EBC" w:rsidR="00AB49A2" w:rsidRPr="006B739C" w:rsidRDefault="00D058CC" w:rsidP="00AB49A2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Әл-Фараби атындағы Қазақ ұлттық университеті</w:t>
            </w:r>
          </w:p>
        </w:tc>
      </w:tr>
      <w:tr w:rsidR="00AB49A2" w:rsidRPr="00D058CC" w14:paraId="174625DE" w14:textId="77777777" w:rsidTr="00C87C50">
        <w:trPr>
          <w:gridAfter w:val="1"/>
          <w:wAfter w:w="43" w:type="dxa"/>
          <w:trHeight w:val="312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844A" w14:textId="10849AD0" w:rsidR="00AB49A2" w:rsidRPr="006B739C" w:rsidRDefault="00AB49A2" w:rsidP="00AB49A2">
            <w:pPr>
              <w:ind w:left="55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б) мемлекет, қала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E0AD" w14:textId="42966AE8" w:rsidR="00AB49A2" w:rsidRPr="006B739C" w:rsidRDefault="00AB49A2" w:rsidP="00AB49A2">
            <w:pPr>
              <w:ind w:left="61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Қазақстан, Алматы</w:t>
            </w:r>
          </w:p>
        </w:tc>
      </w:tr>
      <w:tr w:rsidR="00AB49A2" w:rsidRPr="006B739C" w14:paraId="178E0AF6" w14:textId="77777777" w:rsidTr="00C87C50">
        <w:trPr>
          <w:gridAfter w:val="1"/>
          <w:wAfter w:w="43" w:type="dxa"/>
          <w:trHeight w:val="307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6107" w14:textId="76751F35" w:rsidR="00AB49A2" w:rsidRPr="006B739C" w:rsidRDefault="00AB49A2" w:rsidP="00AB49A2">
            <w:pPr>
              <w:ind w:left="55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в) түскен және бітірген жылы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5043" w14:textId="69824023" w:rsidR="00AB49A2" w:rsidRPr="006B739C" w:rsidRDefault="00D058CC" w:rsidP="00C12126">
            <w:pPr>
              <w:ind w:left="66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1998</w:t>
            </w:r>
            <w:r w:rsidR="00AB49A2" w:rsidRPr="006B739C">
              <w:rPr>
                <w:b w:val="0"/>
                <w:szCs w:val="24"/>
                <w:lang w:val="kk-KZ"/>
              </w:rPr>
              <w:t>-200</w:t>
            </w:r>
            <w:r w:rsidR="00C12126">
              <w:rPr>
                <w:b w:val="0"/>
                <w:szCs w:val="24"/>
                <w:lang w:val="kk-KZ"/>
              </w:rPr>
              <w:t>2</w:t>
            </w:r>
            <w:r w:rsidR="00AB49A2" w:rsidRPr="006B739C">
              <w:rPr>
                <w:b w:val="0"/>
                <w:szCs w:val="24"/>
                <w:lang w:val="kk-KZ"/>
              </w:rPr>
              <w:t xml:space="preserve"> ж.</w:t>
            </w:r>
          </w:p>
        </w:tc>
      </w:tr>
      <w:tr w:rsidR="00AB49A2" w:rsidRPr="00E00257" w14:paraId="75869807" w14:textId="77777777" w:rsidTr="00C87C50">
        <w:trPr>
          <w:gridAfter w:val="1"/>
          <w:wAfter w:w="43" w:type="dxa"/>
          <w:trHeight w:val="520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73325" w14:textId="76282594" w:rsidR="00AB49A2" w:rsidRPr="006B739C" w:rsidRDefault="00AB49A2" w:rsidP="00AB49A2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г) оқу орнынбітіргеннен кейін берілген біліктілік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D9A0" w14:textId="11169E68" w:rsidR="00AB49A2" w:rsidRPr="006B739C" w:rsidRDefault="00AB49A2" w:rsidP="00CA02E8">
            <w:pPr>
              <w:ind w:left="36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Мамандық  «</w:t>
            </w:r>
            <w:r w:rsidR="00C12126">
              <w:rPr>
                <w:b w:val="0"/>
                <w:szCs w:val="24"/>
                <w:lang w:val="kk-KZ"/>
              </w:rPr>
              <w:t>Б</w:t>
            </w:r>
            <w:r w:rsidR="00D058CC">
              <w:rPr>
                <w:b w:val="0"/>
                <w:szCs w:val="24"/>
                <w:lang w:val="kk-KZ"/>
              </w:rPr>
              <w:t>иолог. Орта оқу орындарындағы биология пәнінің оқытушысы Академиялық дәрежесі -</w:t>
            </w:r>
            <w:r w:rsidR="00CA02E8">
              <w:rPr>
                <w:b w:val="0"/>
                <w:szCs w:val="24"/>
                <w:lang w:val="kk-KZ"/>
              </w:rPr>
              <w:t xml:space="preserve"> </w:t>
            </w:r>
            <w:r w:rsidR="00D058CC">
              <w:rPr>
                <w:b w:val="0"/>
                <w:szCs w:val="24"/>
                <w:lang w:val="kk-KZ"/>
              </w:rPr>
              <w:t>баклавр</w:t>
            </w:r>
            <w:r w:rsidRPr="006B739C">
              <w:rPr>
                <w:b w:val="0"/>
                <w:szCs w:val="24"/>
                <w:lang w:val="kk-KZ"/>
              </w:rPr>
              <w:t>»</w:t>
            </w:r>
          </w:p>
        </w:tc>
      </w:tr>
      <w:tr w:rsidR="00CA02E8" w:rsidRPr="00E00257" w14:paraId="070DA939" w14:textId="77777777" w:rsidTr="00F425BF">
        <w:trPr>
          <w:gridAfter w:val="1"/>
          <w:wAfter w:w="43" w:type="dxa"/>
          <w:trHeight w:val="162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6786" w14:textId="2AD5020D" w:rsidR="00CA02E8" w:rsidRPr="006B739C" w:rsidRDefault="00CA02E8" w:rsidP="00CA02E8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а) аталуы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6057" w14:textId="3BBBD06D" w:rsidR="00CA02E8" w:rsidRPr="006B739C" w:rsidRDefault="00CA02E8" w:rsidP="00CA02E8">
            <w:pPr>
              <w:ind w:left="36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Әл-Фараби атындағы Қазақ ұлттық университеті</w:t>
            </w:r>
          </w:p>
        </w:tc>
      </w:tr>
      <w:tr w:rsidR="00CA02E8" w:rsidRPr="00D058CC" w14:paraId="7D35F7D1" w14:textId="77777777" w:rsidTr="00CA02E8">
        <w:trPr>
          <w:gridAfter w:val="1"/>
          <w:wAfter w:w="43" w:type="dxa"/>
          <w:trHeight w:val="15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ED1D5" w14:textId="48BC7C4C" w:rsidR="00CA02E8" w:rsidRPr="006B739C" w:rsidRDefault="00CA02E8" w:rsidP="00CA02E8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б) мемлекет, қала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8602" w14:textId="1355D2DD" w:rsidR="00CA02E8" w:rsidRPr="006B739C" w:rsidRDefault="00CA02E8" w:rsidP="00CA02E8">
            <w:pPr>
              <w:ind w:left="36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Қазақстан, Алматы</w:t>
            </w:r>
          </w:p>
        </w:tc>
      </w:tr>
      <w:tr w:rsidR="00CA02E8" w:rsidRPr="00D058CC" w14:paraId="326EAE5A" w14:textId="77777777" w:rsidTr="00C12126">
        <w:trPr>
          <w:gridAfter w:val="1"/>
          <w:wAfter w:w="43" w:type="dxa"/>
          <w:trHeight w:val="520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26A6" w14:textId="01F945B5" w:rsidR="00CA02E8" w:rsidRPr="006B739C" w:rsidRDefault="00CA02E8" w:rsidP="00CA02E8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в) түскен және бітірген жылы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9555" w14:textId="0242576D" w:rsidR="00CA02E8" w:rsidRPr="006B739C" w:rsidRDefault="00C12126" w:rsidP="00CA02E8">
            <w:pPr>
              <w:ind w:left="36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2002-2004 ж.</w:t>
            </w:r>
          </w:p>
        </w:tc>
      </w:tr>
      <w:tr w:rsidR="00CA02E8" w:rsidRPr="00D058CC" w14:paraId="19EB5EEB" w14:textId="77777777" w:rsidTr="00C12126">
        <w:trPr>
          <w:gridAfter w:val="1"/>
          <w:wAfter w:w="43" w:type="dxa"/>
          <w:trHeight w:val="520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68D9" w14:textId="52F3D8EA" w:rsidR="00CA02E8" w:rsidRPr="006B739C" w:rsidRDefault="00CA02E8" w:rsidP="00CA02E8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г) оқу орнынбітіргеннен кейін берілген біліктілік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A2ADE" w14:textId="72695B9F" w:rsidR="00CA02E8" w:rsidRPr="006B739C" w:rsidRDefault="00C12126" w:rsidP="00CA02E8">
            <w:pPr>
              <w:ind w:left="36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Мамандық «Биотехнология магистрі»</w:t>
            </w:r>
          </w:p>
        </w:tc>
      </w:tr>
      <w:tr w:rsidR="00CA02E8" w:rsidRPr="00D058CC" w14:paraId="106D1685" w14:textId="77777777" w:rsidTr="00C87C50">
        <w:trPr>
          <w:gridAfter w:val="1"/>
          <w:wAfter w:w="43" w:type="dxa"/>
          <w:trHeight w:val="305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7833AA1" w14:textId="77777777" w:rsidR="00CA02E8" w:rsidRPr="006B739C" w:rsidRDefault="00CA02E8" w:rsidP="00CA02E8">
            <w:pPr>
              <w:ind w:left="34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Ғылыми дәрежесі және атағы (бүгінгі күнге) </w:t>
            </w:r>
          </w:p>
        </w:tc>
      </w:tr>
      <w:tr w:rsidR="00CA02E8" w:rsidRPr="00E00257" w14:paraId="33B6B4D1" w14:textId="77777777" w:rsidTr="00C87C50">
        <w:trPr>
          <w:gridAfter w:val="1"/>
          <w:wAfter w:w="43" w:type="dxa"/>
          <w:trHeight w:val="472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B299" w14:textId="77777777" w:rsidR="00CA02E8" w:rsidRPr="006B739C" w:rsidRDefault="00CA02E8" w:rsidP="00CA02E8">
            <w:pPr>
              <w:ind w:left="66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Диссертацияның тақырыбы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7FF5" w14:textId="6103F44E" w:rsidR="00CA02E8" w:rsidRPr="00DA4DC0" w:rsidRDefault="00DA4DC0" w:rsidP="00DA4DC0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DA4DC0">
              <w:rPr>
                <w:b w:val="0"/>
                <w:szCs w:val="24"/>
                <w:lang w:val="kk-KZ"/>
              </w:rPr>
              <w:t>Қазақстанның оңтүстік-шығыс аймағында құмай сұрыптарының өнімділігі мен биологиялық ерекшеліктерін зерттеу</w:t>
            </w:r>
          </w:p>
        </w:tc>
      </w:tr>
      <w:tr w:rsidR="00CA02E8" w:rsidRPr="006B739C" w14:paraId="1B279176" w14:textId="77777777" w:rsidTr="00C87C50">
        <w:trPr>
          <w:gridAfter w:val="1"/>
          <w:wAfter w:w="43" w:type="dxa"/>
          <w:trHeight w:val="307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9577" w14:textId="77777777" w:rsidR="00CA02E8" w:rsidRPr="006B739C" w:rsidRDefault="00CA02E8" w:rsidP="00CA02E8">
            <w:pPr>
              <w:ind w:left="63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Ғылым саласы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A0C" w14:textId="011EE534" w:rsidR="00CA02E8" w:rsidRPr="006B739C" w:rsidRDefault="00CA02E8" w:rsidP="00DA4DC0">
            <w:pPr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Өсімдік шаруашылығы</w:t>
            </w:r>
          </w:p>
        </w:tc>
      </w:tr>
      <w:tr w:rsidR="00CA02E8" w:rsidRPr="006B739C" w14:paraId="3880D6C8" w14:textId="77777777" w:rsidTr="00C87C50">
        <w:trPr>
          <w:gridAfter w:val="1"/>
          <w:wAfter w:w="43" w:type="dxa"/>
          <w:trHeight w:val="312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10D7" w14:textId="77777777" w:rsidR="00CA02E8" w:rsidRPr="006B739C" w:rsidRDefault="00CA02E8" w:rsidP="00CA02E8">
            <w:pPr>
              <w:ind w:left="56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Ғылыми мамандығының шифры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F20E" w14:textId="1147B0C7" w:rsidR="00CA02E8" w:rsidRPr="006B739C" w:rsidRDefault="00CA02E8" w:rsidP="00DA4DC0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6D080100 – «Агрономия»</w:t>
            </w:r>
          </w:p>
        </w:tc>
      </w:tr>
      <w:tr w:rsidR="00CA02E8" w:rsidRPr="006B739C" w14:paraId="4230039A" w14:textId="77777777" w:rsidTr="00C87C50">
        <w:trPr>
          <w:gridAfter w:val="1"/>
          <w:wAfter w:w="43" w:type="dxa"/>
          <w:trHeight w:val="307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C60" w14:textId="77777777" w:rsidR="00CA02E8" w:rsidRPr="006B739C" w:rsidRDefault="00CA02E8" w:rsidP="00CA02E8">
            <w:pPr>
              <w:ind w:left="56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Мамандығының аталуы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0EB" w14:textId="3EC28110" w:rsidR="00CA02E8" w:rsidRPr="006B739C" w:rsidRDefault="00CA02E8" w:rsidP="00DA4DC0">
            <w:pPr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Агрономия</w:t>
            </w:r>
          </w:p>
        </w:tc>
      </w:tr>
      <w:tr w:rsidR="00CA02E8" w:rsidRPr="006B739C" w14:paraId="76F17281" w14:textId="77777777" w:rsidTr="00C87C50">
        <w:trPr>
          <w:gridAfter w:val="1"/>
          <w:wAfter w:w="43" w:type="dxa"/>
          <w:trHeight w:val="312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B14" w14:textId="77777777" w:rsidR="00CA02E8" w:rsidRPr="006B739C" w:rsidRDefault="00CA02E8" w:rsidP="00CA02E8">
            <w:pPr>
              <w:ind w:left="57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Қорғаған жылы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D9D3" w14:textId="3B4D58C5" w:rsidR="00CA02E8" w:rsidRPr="006B739C" w:rsidRDefault="00CA02E8" w:rsidP="00DA4DC0">
            <w:pPr>
              <w:ind w:left="62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20</w:t>
            </w:r>
            <w:r w:rsidR="00DA4DC0">
              <w:rPr>
                <w:b w:val="0"/>
                <w:szCs w:val="24"/>
                <w:lang w:val="kk-KZ"/>
              </w:rPr>
              <w:t>22</w:t>
            </w:r>
          </w:p>
        </w:tc>
      </w:tr>
      <w:tr w:rsidR="00CA02E8" w:rsidRPr="006B739C" w14:paraId="3FD43CFD" w14:textId="77777777" w:rsidTr="00C87C50">
        <w:trPr>
          <w:gridAfter w:val="1"/>
          <w:wAfter w:w="43" w:type="dxa"/>
          <w:trHeight w:val="368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2D31" w14:textId="77777777" w:rsidR="00CA02E8" w:rsidRPr="006B739C" w:rsidRDefault="00CA02E8" w:rsidP="00CA02E8">
            <w:pPr>
              <w:ind w:left="127" w:right="12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Диссертацияның тілі </w:t>
            </w:r>
          </w:p>
          <w:p w14:paraId="27C2ACA3" w14:textId="32E17F1A" w:rsidR="00CA02E8" w:rsidRPr="006B739C" w:rsidRDefault="00CA02E8" w:rsidP="00CA02E8">
            <w:pPr>
              <w:ind w:left="127" w:right="12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(жазу және қорғау тілі) 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A0BC" w14:textId="78AFE2EB" w:rsidR="00CA02E8" w:rsidRPr="006B739C" w:rsidRDefault="00CA02E8" w:rsidP="00CA02E8">
            <w:pPr>
              <w:ind w:left="64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Қазақ тілі </w:t>
            </w:r>
          </w:p>
        </w:tc>
      </w:tr>
      <w:tr w:rsidR="00CA02E8" w:rsidRPr="006B739C" w14:paraId="188F7E02" w14:textId="77777777" w:rsidTr="00C87C50">
        <w:trPr>
          <w:gridAfter w:val="1"/>
          <w:wAfter w:w="43" w:type="dxa"/>
          <w:trHeight w:val="305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C3496F1" w14:textId="77777777" w:rsidR="00CA02E8" w:rsidRPr="006B739C" w:rsidRDefault="00CA02E8" w:rsidP="00CA02E8">
            <w:pPr>
              <w:ind w:left="35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Жұмыс орны (бүгінгі күнге) </w:t>
            </w:r>
          </w:p>
        </w:tc>
      </w:tr>
      <w:tr w:rsidR="00CA02E8" w:rsidRPr="00E00257" w14:paraId="5164ADDF" w14:textId="77777777" w:rsidTr="00C87C50">
        <w:trPr>
          <w:gridAfter w:val="1"/>
          <w:wAfter w:w="43" w:type="dxa"/>
          <w:trHeight w:val="510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E020" w14:textId="4C6E3EEA" w:rsidR="00CA02E8" w:rsidRPr="006B739C" w:rsidRDefault="00CA02E8" w:rsidP="00CA02E8">
            <w:pPr>
              <w:ind w:left="23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Ұйымның толық аталуы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1DD1" w14:textId="2978ABB0" w:rsidR="00CA02E8" w:rsidRPr="006B739C" w:rsidRDefault="00CA02E8" w:rsidP="00CA02E8">
            <w:pPr>
              <w:ind w:left="92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«Қазақ ұлттық аграрлық зерттеу университеті» коммерциялық емес акционерлік қоғамы </w:t>
            </w:r>
          </w:p>
        </w:tc>
      </w:tr>
      <w:tr w:rsidR="00CA02E8" w:rsidRPr="006B739C" w14:paraId="10F958C5" w14:textId="77777777" w:rsidTr="00C87C50">
        <w:trPr>
          <w:gridAfter w:val="1"/>
          <w:wAfter w:w="43" w:type="dxa"/>
          <w:trHeight w:val="541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20D3" w14:textId="43F6005A" w:rsidR="00CA02E8" w:rsidRPr="006B739C" w:rsidRDefault="00CA02E8" w:rsidP="00CA02E8">
            <w:pPr>
              <w:spacing w:after="28"/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Атқаратын қызметі</w:t>
            </w:r>
          </w:p>
        </w:tc>
        <w:tc>
          <w:tcPr>
            <w:tcW w:w="5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10C7" w14:textId="6E581A31" w:rsidR="00CA02E8" w:rsidRPr="006B739C" w:rsidRDefault="00CA02E8" w:rsidP="0026350C">
            <w:pPr>
              <w:ind w:left="92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«Агрономия, селекция және биотехнология» кафедрасының меңгерушісі PhD, </w:t>
            </w:r>
            <w:r w:rsidR="0026350C">
              <w:rPr>
                <w:b w:val="0"/>
                <w:szCs w:val="24"/>
                <w:lang w:val="kk-KZ"/>
              </w:rPr>
              <w:t>аға оқытушы</w:t>
            </w:r>
          </w:p>
        </w:tc>
      </w:tr>
      <w:tr w:rsidR="00CA02E8" w:rsidRPr="006B739C" w14:paraId="4FE6E12D" w14:textId="77777777" w:rsidTr="00C87C50">
        <w:trPr>
          <w:gridAfter w:val="1"/>
          <w:wAfter w:w="43" w:type="dxa"/>
          <w:trHeight w:val="311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48CF3311" w14:textId="77777777" w:rsidR="00CA02E8" w:rsidRPr="006B739C" w:rsidRDefault="00CA02E8" w:rsidP="00CA02E8">
            <w:pPr>
              <w:ind w:left="30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Ғылыми қызметі </w:t>
            </w:r>
          </w:p>
        </w:tc>
      </w:tr>
      <w:tr w:rsidR="00CA02E8" w:rsidRPr="006B739C" w14:paraId="69A73E4A" w14:textId="77777777" w:rsidTr="00C87C50">
        <w:trPr>
          <w:gridAfter w:val="1"/>
          <w:wAfter w:w="43" w:type="dxa"/>
          <w:trHeight w:val="306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6759588E" w14:textId="77777777" w:rsidR="00CA02E8" w:rsidRPr="006B739C" w:rsidRDefault="00CA02E8" w:rsidP="00CA02E8">
            <w:pPr>
              <w:ind w:left="31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ҚР-да ҒЗЖ-ның жетекшісі және/немесе орындаушысы (соңғы 3 жылдың ішінде) </w:t>
            </w:r>
          </w:p>
        </w:tc>
      </w:tr>
      <w:tr w:rsidR="00CA02E8" w:rsidRPr="006B739C" w14:paraId="7638D53B" w14:textId="77777777" w:rsidTr="00C87C50">
        <w:trPr>
          <w:gridAfter w:val="1"/>
          <w:wAfter w:w="43" w:type="dxa"/>
          <w:trHeight w:val="520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7CA4" w14:textId="77777777" w:rsidR="00CA02E8" w:rsidRPr="006B739C" w:rsidRDefault="00CA02E8" w:rsidP="00CA02E8">
            <w:pPr>
              <w:ind w:left="25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ҒЗЖ аталуы 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7EAA" w14:textId="77777777" w:rsidR="00CA02E8" w:rsidRPr="006B739C" w:rsidRDefault="00CA02E8" w:rsidP="00CA02E8">
            <w:pPr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Іске асыру жылдары 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067D" w14:textId="77777777" w:rsidR="00CA02E8" w:rsidRPr="006B739C" w:rsidRDefault="00CA02E8" w:rsidP="00CA02E8">
            <w:pPr>
              <w:ind w:left="42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Орындаушы ұйым </w:t>
            </w:r>
          </w:p>
        </w:tc>
      </w:tr>
      <w:tr w:rsidR="00CA02E8" w:rsidRPr="006B739C" w14:paraId="52A5DF20" w14:textId="77777777" w:rsidTr="008C3D7B">
        <w:trPr>
          <w:gridAfter w:val="1"/>
          <w:wAfter w:w="43" w:type="dxa"/>
          <w:trHeight w:val="615"/>
        </w:trPr>
        <w:tc>
          <w:tcPr>
            <w:tcW w:w="4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1CCF" w14:textId="77777777" w:rsidR="008C3D7B" w:rsidRDefault="008C3D7B" w:rsidP="00CA02E8">
            <w:pPr>
              <w:ind w:left="0"/>
              <w:rPr>
                <w:b w:val="0"/>
                <w:szCs w:val="24"/>
                <w:lang w:val="kk-KZ"/>
              </w:rPr>
            </w:pPr>
            <w:r w:rsidRPr="008C3D7B">
              <w:rPr>
                <w:b w:val="0"/>
                <w:szCs w:val="24"/>
                <w:lang w:val="kk-KZ"/>
              </w:rPr>
              <w:t xml:space="preserve">BR18574149-OT-23 </w:t>
            </w:r>
            <w:r>
              <w:rPr>
                <w:b w:val="0"/>
                <w:szCs w:val="24"/>
                <w:lang w:val="kk-KZ"/>
              </w:rPr>
              <w:t>«</w:t>
            </w:r>
            <w:r w:rsidRPr="008C3D7B">
              <w:rPr>
                <w:b w:val="0"/>
                <w:szCs w:val="24"/>
                <w:lang w:val="kk-KZ"/>
              </w:rPr>
              <w:t>Қазақстанның күріш егетін аймақтары үшін биотехнология негізінде пирикуляриозға төзімді, перикарпы боялған күріш сортын жасау</w:t>
            </w:r>
            <w:r>
              <w:rPr>
                <w:b w:val="0"/>
                <w:szCs w:val="24"/>
                <w:lang w:val="kk-KZ"/>
              </w:rPr>
              <w:t>»</w:t>
            </w:r>
            <w:r w:rsidRPr="008C3D7B">
              <w:rPr>
                <w:b w:val="0"/>
                <w:szCs w:val="24"/>
                <w:lang w:val="kk-KZ"/>
              </w:rPr>
              <w:t xml:space="preserve">. </w:t>
            </w:r>
          </w:p>
          <w:p w14:paraId="13154F1C" w14:textId="6C41F4CF" w:rsidR="00CA02E8" w:rsidRPr="006B739C" w:rsidRDefault="00CA02E8" w:rsidP="00065CD2">
            <w:pPr>
              <w:ind w:left="0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lastRenderedPageBreak/>
              <w:t>«</w:t>
            </w:r>
            <w:r w:rsidR="008C3D7B" w:rsidRPr="008C3D7B">
              <w:rPr>
                <w:b w:val="0"/>
                <w:szCs w:val="24"/>
                <w:lang w:val="kk-KZ"/>
              </w:rPr>
              <w:t>Создание сорта риса с окрашенным перикарпом, устойчивого к пирикуляриозу, на основе биотехнологий для рисосеющих регионов Казахстана</w:t>
            </w:r>
            <w:r w:rsidRPr="006B739C">
              <w:rPr>
                <w:b w:val="0"/>
                <w:szCs w:val="24"/>
                <w:lang w:val="kk-KZ"/>
              </w:rPr>
              <w:t>»</w:t>
            </w:r>
            <w:r w:rsidR="008C3D7B">
              <w:rPr>
                <w:b w:val="0"/>
                <w:szCs w:val="24"/>
                <w:lang w:val="kk-KZ"/>
              </w:rPr>
              <w:t xml:space="preserve">  </w:t>
            </w:r>
            <w:r w:rsidR="00065CD2" w:rsidRPr="00065CD2">
              <w:rPr>
                <w:b w:val="0"/>
                <w:szCs w:val="24"/>
                <w:lang w:val="kk-KZ"/>
              </w:rPr>
              <w:t>Development a of rice cultivar with colore</w:t>
            </w:r>
            <w:r w:rsidR="00065CD2">
              <w:rPr>
                <w:b w:val="0"/>
                <w:szCs w:val="24"/>
                <w:lang w:val="kk-KZ"/>
              </w:rPr>
              <w:t xml:space="preserve">d pericarp, resistant to blast, </w:t>
            </w:r>
            <w:r w:rsidR="00065CD2" w:rsidRPr="00065CD2">
              <w:rPr>
                <w:b w:val="0"/>
                <w:szCs w:val="24"/>
                <w:lang w:val="kk-KZ"/>
              </w:rPr>
              <w:t>based on biotechnologies for rice-growing regions of Kazakhstan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907B" w14:textId="63E6FCDC" w:rsidR="00CA02E8" w:rsidRPr="006B739C" w:rsidRDefault="00CA02E8" w:rsidP="00CA02E8">
            <w:pPr>
              <w:ind w:left="443" w:hanging="426"/>
              <w:jc w:val="center"/>
              <w:rPr>
                <w:b w:val="0"/>
                <w:szCs w:val="24"/>
                <w:lang w:val="kk-KZ" w:eastAsia="ar-SA"/>
              </w:rPr>
            </w:pPr>
            <w:r w:rsidRPr="006B739C">
              <w:rPr>
                <w:b w:val="0"/>
                <w:szCs w:val="24"/>
                <w:lang w:val="kk-KZ" w:eastAsia="ar-SA"/>
              </w:rPr>
              <w:lastRenderedPageBreak/>
              <w:t>2022-2024</w:t>
            </w: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14:paraId="5F4364B9" w14:textId="26F86557" w:rsidR="00CA02E8" w:rsidRDefault="00065CD2" w:rsidP="008C3D7B">
            <w:pPr>
              <w:ind w:left="0"/>
              <w:jc w:val="both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 xml:space="preserve">ҚР </w:t>
            </w:r>
            <w:r w:rsidR="00B440DE">
              <w:rPr>
                <w:b w:val="0"/>
                <w:szCs w:val="24"/>
                <w:lang w:val="kk-KZ"/>
              </w:rPr>
              <w:t>ҒЖБМ ҒК «</w:t>
            </w:r>
            <w:r w:rsidR="008C3D7B">
              <w:rPr>
                <w:b w:val="0"/>
                <w:szCs w:val="24"/>
                <w:lang w:val="kk-KZ"/>
              </w:rPr>
              <w:t>Өсімдіктер биологиясы және биотехнологиясы институты</w:t>
            </w:r>
            <w:r w:rsidR="00B440DE">
              <w:rPr>
                <w:b w:val="0"/>
                <w:szCs w:val="24"/>
                <w:lang w:val="kk-KZ"/>
              </w:rPr>
              <w:t>» ШЖҚ РМК</w:t>
            </w:r>
          </w:p>
          <w:p w14:paraId="291BF4DC" w14:textId="77777777" w:rsidR="00B440DE" w:rsidRDefault="00B440DE" w:rsidP="008C3D7B">
            <w:pPr>
              <w:ind w:left="0"/>
              <w:jc w:val="both"/>
              <w:rPr>
                <w:b w:val="0"/>
                <w:szCs w:val="24"/>
                <w:lang w:val="kk-KZ"/>
              </w:rPr>
            </w:pPr>
          </w:p>
          <w:p w14:paraId="191B9813" w14:textId="57F5010F" w:rsidR="00B440DE" w:rsidRPr="006B739C" w:rsidRDefault="00B440DE" w:rsidP="008C3D7B">
            <w:pPr>
              <w:ind w:left="0"/>
              <w:jc w:val="both"/>
              <w:rPr>
                <w:b w:val="0"/>
                <w:szCs w:val="24"/>
                <w:lang w:val="kk-KZ"/>
              </w:rPr>
            </w:pPr>
            <w:r w:rsidRPr="00B440DE">
              <w:rPr>
                <w:rFonts w:ascii="freeserif" w:eastAsia="freeserif" w:hAnsi="freeserif"/>
                <w:b w:val="0"/>
                <w:color w:val="auto"/>
                <w:sz w:val="28"/>
                <w:szCs w:val="28"/>
                <w:lang w:eastAsia="en-US"/>
              </w:rPr>
              <w:lastRenderedPageBreak/>
              <w:t>Республиканское государственное предприятие на праве хозяйственного ведения «Институт биологии и биотехнологии растений» Комитета науки Министерства образования и науки Республики Казахстан</w:t>
            </w:r>
          </w:p>
        </w:tc>
      </w:tr>
      <w:tr w:rsidR="00CA02E8" w:rsidRPr="006B739C" w14:paraId="6A6AE4AD" w14:textId="77777777" w:rsidTr="006B739C">
        <w:tblPrEx>
          <w:tblCellMar>
            <w:left w:w="29" w:type="dxa"/>
            <w:right w:w="0" w:type="dxa"/>
          </w:tblCellMar>
        </w:tblPrEx>
        <w:trPr>
          <w:trHeight w:val="310"/>
        </w:trPr>
        <w:tc>
          <w:tcPr>
            <w:tcW w:w="9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3A445482" w14:textId="152B5B05" w:rsidR="00CA02E8" w:rsidRPr="006B739C" w:rsidRDefault="00CA02E8" w:rsidP="00CA02E8">
            <w:pPr>
              <w:ind w:left="0" w:right="34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</w:rPr>
              <w:lastRenderedPageBreak/>
              <w:t xml:space="preserve">Ғылыми-педагогикалық қызметі </w:t>
            </w:r>
            <w:r w:rsidRPr="006B739C">
              <w:rPr>
                <w:color w:val="FFFFFF"/>
                <w:szCs w:val="24"/>
                <w:lang w:val="kk-KZ"/>
              </w:rPr>
              <w:t xml:space="preserve"> 17 жыл</w:t>
            </w:r>
          </w:p>
        </w:tc>
      </w:tr>
      <w:tr w:rsidR="00CA02E8" w:rsidRPr="006B739C" w14:paraId="0A27E83F" w14:textId="77777777" w:rsidTr="00C87C50">
        <w:tblPrEx>
          <w:tblCellMar>
            <w:left w:w="29" w:type="dxa"/>
            <w:right w:w="0" w:type="dxa"/>
          </w:tblCellMar>
        </w:tblPrEx>
        <w:trPr>
          <w:trHeight w:val="30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BECE" w14:textId="77777777" w:rsidR="00CA02E8" w:rsidRPr="006B739C" w:rsidRDefault="00CA02E8" w:rsidP="00CA02E8">
            <w:pPr>
              <w:ind w:left="0" w:right="26"/>
              <w:jc w:val="center"/>
              <w:rPr>
                <w:szCs w:val="24"/>
              </w:rPr>
            </w:pPr>
            <w:r w:rsidRPr="006B739C">
              <w:rPr>
                <w:szCs w:val="24"/>
              </w:rPr>
              <w:t xml:space="preserve">Дәрежесі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BA546" w14:textId="77777777" w:rsidR="00CA02E8" w:rsidRPr="006B739C" w:rsidRDefault="00CA02E8" w:rsidP="00CA02E8">
            <w:pPr>
              <w:ind w:left="0" w:right="30"/>
              <w:jc w:val="center"/>
              <w:rPr>
                <w:szCs w:val="24"/>
              </w:rPr>
            </w:pPr>
            <w:r w:rsidRPr="006B739C">
              <w:rPr>
                <w:szCs w:val="24"/>
              </w:rPr>
              <w:t xml:space="preserve">Саны 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05D" w14:textId="77777777" w:rsidR="00CA02E8" w:rsidRPr="006B739C" w:rsidRDefault="00CA02E8" w:rsidP="00CA02E8">
            <w:pPr>
              <w:ind w:left="0" w:right="11"/>
              <w:jc w:val="center"/>
              <w:rPr>
                <w:szCs w:val="24"/>
              </w:rPr>
            </w:pPr>
            <w:r w:rsidRPr="006B739C">
              <w:rPr>
                <w:szCs w:val="24"/>
              </w:rPr>
              <w:t xml:space="preserve">Қорғаған жылы </w:t>
            </w: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2C5" w14:textId="77777777" w:rsidR="00CA02E8" w:rsidRPr="006B739C" w:rsidRDefault="00CA02E8" w:rsidP="00CA02E8">
            <w:pPr>
              <w:ind w:left="0" w:right="12"/>
              <w:jc w:val="center"/>
              <w:rPr>
                <w:szCs w:val="24"/>
              </w:rPr>
            </w:pPr>
            <w:r w:rsidRPr="006B739C">
              <w:rPr>
                <w:szCs w:val="24"/>
              </w:rPr>
              <w:t xml:space="preserve">Мамандық шифры </w:t>
            </w:r>
          </w:p>
        </w:tc>
      </w:tr>
      <w:tr w:rsidR="00CA02E8" w:rsidRPr="006B739C" w14:paraId="52EEAA46" w14:textId="77777777" w:rsidTr="0026350C">
        <w:tblPrEx>
          <w:tblCellMar>
            <w:left w:w="29" w:type="dxa"/>
            <w:right w:w="0" w:type="dxa"/>
          </w:tblCellMar>
        </w:tblPrEx>
        <w:trPr>
          <w:trHeight w:val="308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171E" w14:textId="216A3662" w:rsidR="00CA02E8" w:rsidRPr="006B739C" w:rsidRDefault="008C3D7B" w:rsidP="00CA02E8">
            <w:pPr>
              <w:ind w:left="0"/>
              <w:jc w:val="center"/>
              <w:rPr>
                <w:szCs w:val="24"/>
              </w:rPr>
            </w:pPr>
            <w:r>
              <w:rPr>
                <w:b w:val="0"/>
                <w:szCs w:val="24"/>
                <w:lang w:val="kk-KZ"/>
              </w:rPr>
              <w:t>Биотехнология</w:t>
            </w:r>
            <w:r w:rsidR="00CA02E8" w:rsidRPr="006B739C">
              <w:rPr>
                <w:b w:val="0"/>
                <w:szCs w:val="24"/>
              </w:rPr>
              <w:t xml:space="preserve"> магистрі</w:t>
            </w:r>
            <w:r w:rsidR="00B440DE">
              <w:rPr>
                <w:b w:val="0"/>
                <w:szCs w:val="24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9D8F" w14:textId="4131D6A8" w:rsidR="00CA02E8" w:rsidRPr="006B739C" w:rsidRDefault="00CA02E8" w:rsidP="00CA02E8">
            <w:pPr>
              <w:ind w:left="0" w:right="30"/>
              <w:jc w:val="center"/>
              <w:rPr>
                <w:szCs w:val="24"/>
              </w:rPr>
            </w:pPr>
            <w:r w:rsidRPr="006B739C">
              <w:rPr>
                <w:b w:val="0"/>
                <w:szCs w:val="24"/>
              </w:rPr>
              <w:t xml:space="preserve">1 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519D" w14:textId="17788358" w:rsidR="00CA02E8" w:rsidRPr="006B739C" w:rsidRDefault="00CA02E8" w:rsidP="008C3D7B">
            <w:pPr>
              <w:ind w:left="0" w:right="11"/>
              <w:jc w:val="center"/>
              <w:rPr>
                <w:szCs w:val="24"/>
              </w:rPr>
            </w:pPr>
            <w:r w:rsidRPr="006B739C">
              <w:rPr>
                <w:b w:val="0"/>
                <w:szCs w:val="24"/>
                <w:lang w:val="kk-KZ"/>
              </w:rPr>
              <w:t>20</w:t>
            </w:r>
            <w:r w:rsidR="008C3D7B">
              <w:rPr>
                <w:b w:val="0"/>
                <w:szCs w:val="24"/>
                <w:lang w:val="kk-KZ"/>
              </w:rPr>
              <w:t>04</w:t>
            </w: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C5A2" w14:textId="6AD6D4AA" w:rsidR="00CA02E8" w:rsidRPr="00B440DE" w:rsidRDefault="00B440DE" w:rsidP="00CA02E8">
            <w:pPr>
              <w:ind w:left="0" w:right="12"/>
              <w:jc w:val="center"/>
              <w:rPr>
                <w:b w:val="0"/>
                <w:szCs w:val="24"/>
                <w:lang w:val="kk-KZ"/>
              </w:rPr>
            </w:pPr>
            <w:r w:rsidRPr="00B440DE">
              <w:rPr>
                <w:b w:val="0"/>
                <w:szCs w:val="24"/>
                <w:lang w:val="kk-KZ"/>
              </w:rPr>
              <w:t>541250 – «Биотехнология»</w:t>
            </w:r>
          </w:p>
        </w:tc>
      </w:tr>
      <w:tr w:rsidR="00CA02E8" w:rsidRPr="006B739C" w14:paraId="33B059C3" w14:textId="77777777" w:rsidTr="0026350C">
        <w:tblPrEx>
          <w:tblCellMar>
            <w:left w:w="29" w:type="dxa"/>
            <w:right w:w="0" w:type="dxa"/>
          </w:tblCellMar>
        </w:tblPrEx>
        <w:trPr>
          <w:trHeight w:val="457"/>
        </w:trPr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62D9" w14:textId="07A74F6D" w:rsidR="00CA02E8" w:rsidRPr="006B739C" w:rsidRDefault="00CA02E8" w:rsidP="00CA02E8">
            <w:pPr>
              <w:ind w:left="0"/>
              <w:jc w:val="center"/>
              <w:rPr>
                <w:b w:val="0"/>
                <w:szCs w:val="24"/>
              </w:rPr>
            </w:pPr>
            <w:r w:rsidRPr="006B739C">
              <w:rPr>
                <w:b w:val="0"/>
                <w:szCs w:val="24"/>
              </w:rPr>
              <w:t>PhD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EDE2" w14:textId="389EC763" w:rsidR="00CA02E8" w:rsidRPr="006B739C" w:rsidRDefault="00CA02E8" w:rsidP="00CA02E8">
            <w:pPr>
              <w:ind w:left="0" w:right="25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1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C2C7" w14:textId="05538071" w:rsidR="00CA02E8" w:rsidRPr="006B739C" w:rsidRDefault="00CA02E8" w:rsidP="008C3D7B">
            <w:pPr>
              <w:ind w:left="0" w:right="29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>20</w:t>
            </w:r>
            <w:r w:rsidR="008C3D7B">
              <w:rPr>
                <w:b w:val="0"/>
                <w:szCs w:val="24"/>
                <w:lang w:val="kk-KZ"/>
              </w:rPr>
              <w:t>22</w:t>
            </w:r>
          </w:p>
        </w:tc>
        <w:tc>
          <w:tcPr>
            <w:tcW w:w="4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C37AB" w14:textId="47DFFA33" w:rsidR="00CA02E8" w:rsidRPr="006B739C" w:rsidRDefault="00CA02E8" w:rsidP="00CA02E8">
            <w:pPr>
              <w:ind w:left="0" w:right="19"/>
              <w:jc w:val="center"/>
              <w:rPr>
                <w:szCs w:val="24"/>
              </w:rPr>
            </w:pPr>
            <w:r w:rsidRPr="006B739C">
              <w:rPr>
                <w:b w:val="0"/>
                <w:szCs w:val="24"/>
                <w:lang w:val="kk-KZ"/>
              </w:rPr>
              <w:t>6D080100 – «Агрономия»</w:t>
            </w:r>
          </w:p>
        </w:tc>
      </w:tr>
      <w:tr w:rsidR="00CA02E8" w:rsidRPr="006B739C" w14:paraId="656BD9B6" w14:textId="77777777" w:rsidTr="006B739C">
        <w:tblPrEx>
          <w:tblCellMar>
            <w:left w:w="29" w:type="dxa"/>
            <w:right w:w="0" w:type="dxa"/>
          </w:tblCellMar>
        </w:tblPrEx>
        <w:trPr>
          <w:trHeight w:val="310"/>
        </w:trPr>
        <w:tc>
          <w:tcPr>
            <w:tcW w:w="9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0F7061FD" w14:textId="77777777" w:rsidR="00CA02E8" w:rsidRPr="006B739C" w:rsidRDefault="00CA02E8" w:rsidP="00CA02E8">
            <w:pPr>
              <w:ind w:left="0" w:right="30"/>
              <w:jc w:val="center"/>
              <w:rPr>
                <w:szCs w:val="24"/>
              </w:rPr>
            </w:pPr>
            <w:r w:rsidRPr="006B739C">
              <w:rPr>
                <w:color w:val="FFFFFF"/>
                <w:szCs w:val="24"/>
              </w:rPr>
              <w:t xml:space="preserve">Басылымдар саны туралы мағлұматтар (соңғы 3 жылда) </w:t>
            </w:r>
          </w:p>
        </w:tc>
      </w:tr>
      <w:tr w:rsidR="00CA02E8" w:rsidRPr="006B739C" w14:paraId="19D005B6" w14:textId="77777777" w:rsidTr="00C87C50">
        <w:tblPrEx>
          <w:tblCellMar>
            <w:left w:w="29" w:type="dxa"/>
            <w:right w:w="0" w:type="dxa"/>
          </w:tblCellMar>
        </w:tblPrEx>
        <w:trPr>
          <w:trHeight w:val="308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FACC" w14:textId="77777777" w:rsidR="00CA02E8" w:rsidRPr="006B739C" w:rsidRDefault="00CA02E8" w:rsidP="00CA02E8">
            <w:pPr>
              <w:ind w:left="0" w:right="33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Басылымның түрі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16297" w14:textId="77777777" w:rsidR="00CA02E8" w:rsidRPr="006B739C" w:rsidRDefault="00CA02E8" w:rsidP="00CA02E8">
            <w:pPr>
              <w:ind w:left="0" w:right="25"/>
              <w:jc w:val="center"/>
              <w:rPr>
                <w:szCs w:val="24"/>
              </w:rPr>
            </w:pPr>
            <w:r w:rsidRPr="006B739C">
              <w:rPr>
                <w:szCs w:val="24"/>
              </w:rPr>
              <w:t xml:space="preserve">Саны </w:t>
            </w:r>
          </w:p>
        </w:tc>
      </w:tr>
      <w:tr w:rsidR="00CA02E8" w:rsidRPr="006B739C" w14:paraId="5D209038" w14:textId="77777777" w:rsidTr="0026350C">
        <w:tblPrEx>
          <w:tblCellMar>
            <w:left w:w="29" w:type="dxa"/>
            <w:right w:w="0" w:type="dxa"/>
          </w:tblCellMar>
        </w:tblPrEx>
        <w:trPr>
          <w:trHeight w:val="768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7C7F" w14:textId="6B4F91E8" w:rsidR="00CA02E8" w:rsidRPr="006B739C" w:rsidRDefault="00CA02E8" w:rsidP="00CA02E8">
            <w:pPr>
              <w:ind w:left="135" w:right="113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ҚР ҒжЖБМ ұсынған журналдарда шыққан басылымдар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0A86" w14:textId="6625AE00" w:rsidR="00CA02E8" w:rsidRPr="00F3364E" w:rsidRDefault="00F3364E" w:rsidP="0026350C">
            <w:pPr>
              <w:ind w:left="0" w:right="20"/>
              <w:jc w:val="center"/>
              <w:rPr>
                <w:b w:val="0"/>
                <w:szCs w:val="24"/>
                <w:lang w:val="en-US"/>
              </w:rPr>
            </w:pPr>
            <w:r w:rsidRPr="00F3364E">
              <w:rPr>
                <w:b w:val="0"/>
                <w:szCs w:val="24"/>
                <w:lang w:val="en-US"/>
              </w:rPr>
              <w:t>1</w:t>
            </w:r>
          </w:p>
        </w:tc>
      </w:tr>
      <w:tr w:rsidR="00CA02E8" w:rsidRPr="006B739C" w14:paraId="6525B563" w14:textId="77777777" w:rsidTr="0026350C">
        <w:tblPrEx>
          <w:tblCellMar>
            <w:left w:w="29" w:type="dxa"/>
            <w:right w:w="0" w:type="dxa"/>
          </w:tblCellMar>
        </w:tblPrEx>
        <w:trPr>
          <w:trHeight w:val="514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081" w14:textId="77777777" w:rsidR="00CA02E8" w:rsidRPr="006B739C" w:rsidRDefault="00CA02E8" w:rsidP="00CA02E8">
            <w:pPr>
              <w:ind w:left="16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Рейтингтік журналдарда шыққан басылымдар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8EBD" w14:textId="4E9125A5" w:rsidR="00CA02E8" w:rsidRPr="00F3364E" w:rsidRDefault="00F3364E" w:rsidP="0026350C">
            <w:pPr>
              <w:ind w:left="0" w:right="18"/>
              <w:jc w:val="center"/>
              <w:rPr>
                <w:b w:val="0"/>
                <w:szCs w:val="24"/>
                <w:lang w:val="en-US"/>
              </w:rPr>
            </w:pPr>
            <w:r w:rsidRPr="00F3364E">
              <w:rPr>
                <w:b w:val="0"/>
                <w:szCs w:val="24"/>
                <w:lang w:val="en-US"/>
              </w:rPr>
              <w:t>4</w:t>
            </w:r>
          </w:p>
        </w:tc>
      </w:tr>
      <w:tr w:rsidR="00CA02E8" w:rsidRPr="006B739C" w14:paraId="5E3334C4" w14:textId="77777777" w:rsidTr="0026350C">
        <w:tblPrEx>
          <w:tblCellMar>
            <w:left w:w="29" w:type="dxa"/>
            <w:right w:w="0" w:type="dxa"/>
          </w:tblCellMar>
        </w:tblPrEx>
        <w:trPr>
          <w:trHeight w:val="518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70CD" w14:textId="77777777" w:rsidR="00CA02E8" w:rsidRPr="006B739C" w:rsidRDefault="00CA02E8" w:rsidP="00CA02E8">
            <w:pPr>
              <w:ind w:left="0" w:right="27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Оқу- әдістемелік құралдар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6082" w14:textId="74C777E6" w:rsidR="00CA02E8" w:rsidRPr="00F3364E" w:rsidRDefault="0026350C" w:rsidP="0026350C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-</w:t>
            </w:r>
          </w:p>
        </w:tc>
      </w:tr>
      <w:tr w:rsidR="00CA02E8" w:rsidRPr="006B739C" w14:paraId="2A744C33" w14:textId="77777777" w:rsidTr="0026350C">
        <w:tblPrEx>
          <w:tblCellMar>
            <w:left w:w="29" w:type="dxa"/>
            <w:right w:w="0" w:type="dxa"/>
          </w:tblCellMar>
        </w:tblPrEx>
        <w:trPr>
          <w:trHeight w:val="307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1F5D" w14:textId="77777777" w:rsidR="00CA02E8" w:rsidRPr="006B739C" w:rsidRDefault="00CA02E8" w:rsidP="00CA02E8">
            <w:pPr>
              <w:ind w:left="0" w:right="27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Электрондық оқу- әдістемелік құралдар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1CA9" w14:textId="234FB010" w:rsidR="00CA02E8" w:rsidRPr="0026350C" w:rsidRDefault="0026350C" w:rsidP="0026350C">
            <w:pPr>
              <w:ind w:left="0" w:right="28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-</w:t>
            </w:r>
          </w:p>
        </w:tc>
      </w:tr>
      <w:tr w:rsidR="00CA02E8" w:rsidRPr="006B739C" w14:paraId="2EBF567E" w14:textId="77777777" w:rsidTr="0026350C">
        <w:tblPrEx>
          <w:tblCellMar>
            <w:left w:w="29" w:type="dxa"/>
            <w:right w:w="0" w:type="dxa"/>
          </w:tblCellMar>
        </w:tblPrEx>
        <w:trPr>
          <w:trHeight w:val="259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AF9" w14:textId="77777777" w:rsidR="00CA02E8" w:rsidRPr="006B739C" w:rsidRDefault="00CA02E8" w:rsidP="00CA02E8">
            <w:pPr>
              <w:ind w:left="0" w:right="22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Монографиялар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F002" w14:textId="432212E1" w:rsidR="00CA02E8" w:rsidRPr="0026350C" w:rsidRDefault="0026350C" w:rsidP="0026350C">
            <w:pPr>
              <w:ind w:left="0" w:right="28"/>
              <w:jc w:val="center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-</w:t>
            </w:r>
          </w:p>
        </w:tc>
      </w:tr>
      <w:tr w:rsidR="00CA02E8" w:rsidRPr="006B739C" w14:paraId="5DC1E43A" w14:textId="77777777" w:rsidTr="0026350C">
        <w:tblPrEx>
          <w:tblCellMar>
            <w:left w:w="29" w:type="dxa"/>
            <w:right w:w="0" w:type="dxa"/>
          </w:tblCellMar>
        </w:tblPrEx>
        <w:trPr>
          <w:trHeight w:val="1024"/>
        </w:trPr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EA79" w14:textId="77777777" w:rsidR="00CA02E8" w:rsidRPr="006B739C" w:rsidRDefault="00CA02E8" w:rsidP="00CA02E8">
            <w:pPr>
              <w:ind w:left="88" w:right="53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Конференциялардағы және симпозиумдардағы жарияланған тезистер мен баяндамалар (шетелдік, республикалық) </w:t>
            </w:r>
          </w:p>
        </w:tc>
        <w:tc>
          <w:tcPr>
            <w:tcW w:w="5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27D5" w14:textId="315E0E26" w:rsidR="00CA02E8" w:rsidRPr="00F3364E" w:rsidRDefault="00F3364E" w:rsidP="0026350C">
            <w:pPr>
              <w:ind w:left="0" w:right="29"/>
              <w:jc w:val="center"/>
              <w:rPr>
                <w:b w:val="0"/>
                <w:szCs w:val="24"/>
                <w:lang w:val="en-US"/>
              </w:rPr>
            </w:pPr>
            <w:r w:rsidRPr="00F3364E">
              <w:rPr>
                <w:b w:val="0"/>
                <w:szCs w:val="24"/>
                <w:lang w:val="en-US"/>
              </w:rPr>
              <w:t>2</w:t>
            </w:r>
          </w:p>
        </w:tc>
      </w:tr>
      <w:tr w:rsidR="00CA02E8" w:rsidRPr="006B739C" w14:paraId="07395257" w14:textId="77777777" w:rsidTr="006B739C">
        <w:tblPrEx>
          <w:tblCellMar>
            <w:left w:w="29" w:type="dxa"/>
            <w:right w:w="0" w:type="dxa"/>
          </w:tblCellMar>
        </w:tblPrEx>
        <w:trPr>
          <w:trHeight w:val="310"/>
        </w:trPr>
        <w:tc>
          <w:tcPr>
            <w:tcW w:w="9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725D7AB4" w14:textId="77777777" w:rsidR="00CA02E8" w:rsidRPr="006B739C" w:rsidRDefault="00CA02E8" w:rsidP="00CA02E8">
            <w:pPr>
              <w:ind w:left="0" w:right="38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Негізгі ғылыми басылымдар (соңғы 3 жылда) </w:t>
            </w:r>
          </w:p>
        </w:tc>
      </w:tr>
      <w:tr w:rsidR="00CA02E8" w:rsidRPr="006B739C" w14:paraId="14D1CD8C" w14:textId="77777777" w:rsidTr="003A7DFF">
        <w:tblPrEx>
          <w:tblCellMar>
            <w:left w:w="29" w:type="dxa"/>
            <w:right w:w="0" w:type="dxa"/>
          </w:tblCellMar>
        </w:tblPrEx>
        <w:trPr>
          <w:trHeight w:val="515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88C54" w14:textId="77777777" w:rsidR="00CA02E8" w:rsidRPr="006B739C" w:rsidRDefault="00CA02E8" w:rsidP="00CA02E8">
            <w:pPr>
              <w:ind w:left="30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Басылымның аталуы 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393F" w14:textId="77777777" w:rsidR="00CA02E8" w:rsidRPr="006B739C" w:rsidRDefault="00CA02E8" w:rsidP="00CA02E8">
            <w:pPr>
              <w:ind w:left="0" w:right="38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Авторы (лары) 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11B5" w14:textId="77777777" w:rsidR="00CA02E8" w:rsidRPr="006B739C" w:rsidRDefault="00CA02E8" w:rsidP="00CA02E8">
            <w:pPr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Шыққан  жылы 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3547" w14:textId="77777777" w:rsidR="00CA02E8" w:rsidRPr="006B739C" w:rsidRDefault="00CA02E8" w:rsidP="00CA02E8">
            <w:pPr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Басылымның аталуы, том, номері, беті </w:t>
            </w:r>
          </w:p>
        </w:tc>
      </w:tr>
      <w:tr w:rsidR="00CA02E8" w:rsidRPr="006B739C" w14:paraId="0F1F3D55" w14:textId="77777777" w:rsidTr="006B739C">
        <w:tblPrEx>
          <w:tblCellMar>
            <w:left w:w="29" w:type="dxa"/>
            <w:right w:w="0" w:type="dxa"/>
          </w:tblCellMar>
        </w:tblPrEx>
        <w:trPr>
          <w:trHeight w:val="515"/>
        </w:trPr>
        <w:tc>
          <w:tcPr>
            <w:tcW w:w="9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49F6" w14:textId="7219B6A8" w:rsidR="00CA02E8" w:rsidRPr="006B739C" w:rsidRDefault="00CA02E8" w:rsidP="00CA02E8">
            <w:pPr>
              <w:ind w:left="0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а) ҚР БжҒССҚЕК </w:t>
            </w:r>
            <w:r>
              <w:rPr>
                <w:szCs w:val="24"/>
                <w:lang w:val="kk-KZ"/>
              </w:rPr>
              <w:t>мақалар</w:t>
            </w:r>
          </w:p>
        </w:tc>
      </w:tr>
      <w:tr w:rsidR="00CA02E8" w:rsidRPr="006B739C" w14:paraId="0156DC97" w14:textId="77777777" w:rsidTr="003A7DFF">
        <w:tblPrEx>
          <w:tblCellMar>
            <w:left w:w="29" w:type="dxa"/>
            <w:right w:w="0" w:type="dxa"/>
          </w:tblCellMar>
        </w:tblPrEx>
        <w:trPr>
          <w:trHeight w:val="537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2450" w14:textId="70898DF0" w:rsidR="00CA02E8" w:rsidRPr="003A7DFF" w:rsidRDefault="003A7DFF" w:rsidP="00CA02E8">
            <w:pPr>
              <w:tabs>
                <w:tab w:val="left" w:pos="2580"/>
              </w:tabs>
              <w:ind w:left="-8"/>
              <w:rPr>
                <w:b w:val="0"/>
                <w:szCs w:val="24"/>
                <w:lang w:val="en-US"/>
              </w:rPr>
            </w:pPr>
            <w:r w:rsidRPr="003A7DFF">
              <w:rPr>
                <w:b w:val="0"/>
                <w:bCs/>
                <w:iCs/>
                <w:szCs w:val="24"/>
              </w:rPr>
              <w:t>Қант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 xml:space="preserve"> </w:t>
            </w:r>
            <w:r w:rsidRPr="003A7DFF">
              <w:rPr>
                <w:b w:val="0"/>
                <w:bCs/>
                <w:iCs/>
                <w:szCs w:val="24"/>
              </w:rPr>
              <w:t>құмайы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 xml:space="preserve"> (Sorghum saccharatum (L.) Pers.) </w:t>
            </w:r>
            <w:r w:rsidRPr="003A7DFF">
              <w:rPr>
                <w:b w:val="0"/>
                <w:bCs/>
                <w:iCs/>
                <w:szCs w:val="24"/>
              </w:rPr>
              <w:t>сорттарының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 xml:space="preserve"> </w:t>
            </w:r>
            <w:r w:rsidRPr="003A7DFF">
              <w:rPr>
                <w:b w:val="0"/>
                <w:bCs/>
                <w:iCs/>
                <w:szCs w:val="24"/>
              </w:rPr>
              <w:t>тұздануға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 xml:space="preserve"> </w:t>
            </w:r>
            <w:r w:rsidRPr="003A7DFF">
              <w:rPr>
                <w:b w:val="0"/>
                <w:bCs/>
                <w:iCs/>
                <w:szCs w:val="24"/>
              </w:rPr>
              <w:t>төзімділік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 xml:space="preserve"> </w:t>
            </w:r>
            <w:r w:rsidRPr="003A7DFF">
              <w:rPr>
                <w:b w:val="0"/>
                <w:bCs/>
                <w:iCs/>
                <w:szCs w:val="24"/>
              </w:rPr>
              <w:t>ерекшеліктері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A853" w14:textId="77777777" w:rsidR="003A7DFF" w:rsidRDefault="003A7DFF" w:rsidP="00CA02E8">
            <w:pPr>
              <w:ind w:left="82"/>
              <w:rPr>
                <w:rFonts w:eastAsia="Calibri"/>
                <w:b w:val="0"/>
                <w:bCs/>
                <w:iCs/>
                <w:szCs w:val="24"/>
                <w:lang w:val="kk-KZ"/>
              </w:rPr>
            </w:pPr>
            <w:r w:rsidRPr="003A7DFF">
              <w:rPr>
                <w:rFonts w:eastAsia="Calibri"/>
                <w:b w:val="0"/>
                <w:bCs/>
                <w:iCs/>
                <w:szCs w:val="24"/>
                <w:lang w:val="kk-KZ"/>
              </w:rPr>
              <w:t>Киршибаев Е.А., Оразбаев Ә.Е., Турашева С.К.,</w:t>
            </w:r>
          </w:p>
          <w:p w14:paraId="630CDD1D" w14:textId="154C5391" w:rsidR="00CA02E8" w:rsidRPr="003A7DFF" w:rsidRDefault="003A7DFF" w:rsidP="00CA02E8">
            <w:pPr>
              <w:ind w:left="82"/>
              <w:rPr>
                <w:b w:val="0"/>
                <w:szCs w:val="24"/>
                <w:lang w:val="kk-KZ"/>
              </w:rPr>
            </w:pPr>
            <w:r>
              <w:rPr>
                <w:rFonts w:eastAsia="Calibri"/>
                <w:b w:val="0"/>
                <w:bCs/>
                <w:iCs/>
                <w:szCs w:val="24"/>
                <w:lang w:val="kk-KZ"/>
              </w:rPr>
              <w:t>Байсеитова Г.А.,</w:t>
            </w:r>
            <w:r w:rsidRPr="003A7DFF">
              <w:rPr>
                <w:rFonts w:eastAsia="Calibri"/>
                <w:b w:val="0"/>
                <w:bCs/>
                <w:iCs/>
                <w:szCs w:val="24"/>
                <w:lang w:val="kk-KZ"/>
              </w:rPr>
              <w:t xml:space="preserve"> Турдыгалиева Э.Н., Байсейтов Д.А.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962" w14:textId="04455308" w:rsidR="00CA02E8" w:rsidRPr="006B739C" w:rsidRDefault="003A7DFF" w:rsidP="00CA02E8">
            <w:pPr>
              <w:ind w:left="7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  <w:lang w:val="kk-KZ"/>
              </w:rPr>
              <w:t>2021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B63F7" w14:textId="7D9226AE" w:rsidR="00CA02E8" w:rsidRPr="006B739C" w:rsidRDefault="003A7DFF" w:rsidP="00CA02E8">
            <w:pPr>
              <w:ind w:left="0"/>
              <w:jc w:val="both"/>
              <w:rPr>
                <w:b w:val="0"/>
                <w:szCs w:val="24"/>
                <w:lang w:val="kk-KZ"/>
              </w:rPr>
            </w:pPr>
            <w:r w:rsidRPr="003A7DFF">
              <w:rPr>
                <w:b w:val="0"/>
                <w:bCs/>
                <w:iCs/>
                <w:szCs w:val="24"/>
              </w:rPr>
              <w:t>Вестник КазНУ</w:t>
            </w:r>
            <w:r w:rsidRPr="003A7DFF">
              <w:rPr>
                <w:b w:val="0"/>
                <w:bCs/>
                <w:iCs/>
                <w:szCs w:val="24"/>
                <w:lang w:val="kk-KZ"/>
              </w:rPr>
              <w:t xml:space="preserve"> им аль-Фараби</w:t>
            </w:r>
            <w:r w:rsidRPr="003A7DFF">
              <w:rPr>
                <w:b w:val="0"/>
                <w:bCs/>
                <w:iCs/>
                <w:szCs w:val="24"/>
              </w:rPr>
              <w:t>. Серия биологическая</w:t>
            </w:r>
            <w:r w:rsidRPr="003A7DFF">
              <w:rPr>
                <w:b w:val="0"/>
                <w:bCs/>
                <w:iCs/>
                <w:szCs w:val="24"/>
                <w:lang w:val="kk-KZ"/>
              </w:rPr>
              <w:t>,</w:t>
            </w:r>
            <w:r w:rsidRPr="003A7DFF">
              <w:rPr>
                <w:b w:val="0"/>
                <w:bCs/>
                <w:iCs/>
                <w:szCs w:val="24"/>
              </w:rPr>
              <w:t xml:space="preserve"> </w:t>
            </w:r>
            <w:r w:rsidRPr="003A7DFF">
              <w:rPr>
                <w:b w:val="0"/>
                <w:bCs/>
                <w:iCs/>
                <w:szCs w:val="24"/>
                <w:lang w:val="kk-KZ"/>
              </w:rPr>
              <w:t>4</w:t>
            </w:r>
            <w:r w:rsidRPr="003A7DFF">
              <w:rPr>
                <w:b w:val="0"/>
                <w:bCs/>
                <w:iCs/>
                <w:szCs w:val="24"/>
              </w:rPr>
              <w:t xml:space="preserve">(89)2021. С. 55-61.  </w:t>
            </w:r>
            <w:r w:rsidRPr="003A7DFF">
              <w:rPr>
                <w:b w:val="0"/>
                <w:bCs/>
                <w:iCs/>
                <w:szCs w:val="24"/>
                <w:lang w:val="kk-KZ"/>
              </w:rPr>
              <w:t xml:space="preserve">  </w:t>
            </w:r>
          </w:p>
        </w:tc>
      </w:tr>
      <w:tr w:rsidR="00CA02E8" w:rsidRPr="006B739C" w14:paraId="6986E52A" w14:textId="77777777" w:rsidTr="006B739C">
        <w:tblPrEx>
          <w:tblCellMar>
            <w:left w:w="29" w:type="dxa"/>
            <w:right w:w="0" w:type="dxa"/>
          </w:tblCellMar>
        </w:tblPrEx>
        <w:trPr>
          <w:trHeight w:val="403"/>
        </w:trPr>
        <w:tc>
          <w:tcPr>
            <w:tcW w:w="9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5BC9" w14:textId="53634365" w:rsidR="00CA02E8" w:rsidRPr="006B739C" w:rsidRDefault="00CA02E8" w:rsidP="00CA02E8">
            <w:pPr>
              <w:tabs>
                <w:tab w:val="left" w:pos="4140"/>
              </w:tabs>
              <w:ind w:left="86" w:right="87"/>
              <w:jc w:val="both"/>
              <w:rPr>
                <w:b w:val="0"/>
                <w:szCs w:val="24"/>
              </w:rPr>
            </w:pPr>
            <w:r w:rsidRPr="006B739C">
              <w:rPr>
                <w:b w:val="0"/>
                <w:szCs w:val="24"/>
                <w:lang w:val="kk-KZ"/>
              </w:rPr>
              <w:tab/>
            </w:r>
            <w:r w:rsidRPr="006B739C">
              <w:rPr>
                <w:szCs w:val="24"/>
                <w:lang w:val="kk-KZ"/>
              </w:rPr>
              <w:t>б) конференция</w:t>
            </w:r>
            <w:r w:rsidRPr="006B739C">
              <w:rPr>
                <w:szCs w:val="24"/>
              </w:rPr>
              <w:t>лар</w:t>
            </w:r>
          </w:p>
        </w:tc>
      </w:tr>
      <w:tr w:rsidR="00CA02E8" w:rsidRPr="006B739C" w14:paraId="1BC2C9F3" w14:textId="77777777" w:rsidTr="003A7DFF">
        <w:tblPrEx>
          <w:tblCellMar>
            <w:left w:w="29" w:type="dxa"/>
            <w:right w:w="0" w:type="dxa"/>
          </w:tblCellMar>
        </w:tblPrEx>
        <w:trPr>
          <w:trHeight w:val="403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0644" w14:textId="568E5AE4" w:rsidR="00CA02E8" w:rsidRPr="006B739C" w:rsidRDefault="003A7DFF" w:rsidP="00CA02E8">
            <w:pPr>
              <w:ind w:left="0" w:right="124" w:hanging="8"/>
              <w:jc w:val="both"/>
              <w:rPr>
                <w:rFonts w:eastAsiaTheme="minorHAnsi"/>
                <w:b w:val="0"/>
                <w:szCs w:val="24"/>
                <w:lang w:eastAsia="en-US"/>
              </w:rPr>
            </w:pP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>Продуктивность сортов сахарного сорго в условиях юго-востока Казахстана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88F4" w14:textId="77777777" w:rsidR="00F3364E" w:rsidRDefault="00F3364E" w:rsidP="003A7DFF">
            <w:pPr>
              <w:ind w:left="0"/>
              <w:rPr>
                <w:rFonts w:eastAsia="Calibri"/>
                <w:b w:val="0"/>
                <w:bCs/>
                <w:iCs/>
                <w:color w:val="auto"/>
                <w:szCs w:val="24"/>
                <w:lang w:val="kk-KZ" w:eastAsia="en-US"/>
              </w:rPr>
            </w:pPr>
            <w:r>
              <w:rPr>
                <w:rFonts w:eastAsia="Calibri"/>
                <w:b w:val="0"/>
                <w:bCs/>
                <w:iCs/>
                <w:color w:val="auto"/>
                <w:szCs w:val="24"/>
                <w:lang w:val="kk-KZ" w:eastAsia="en-US"/>
              </w:rPr>
              <w:t>Байсеитова Г.А.,</w:t>
            </w:r>
          </w:p>
          <w:p w14:paraId="555C7286" w14:textId="382A633A" w:rsidR="003A7DFF" w:rsidRPr="003A7DFF" w:rsidRDefault="003A7DFF" w:rsidP="003A7DFF">
            <w:pPr>
              <w:ind w:left="0"/>
              <w:rPr>
                <w:rFonts w:eastAsia="Calibri"/>
                <w:b w:val="0"/>
                <w:bCs/>
                <w:iCs/>
                <w:color w:val="auto"/>
                <w:szCs w:val="24"/>
                <w:lang w:eastAsia="en-US"/>
              </w:rPr>
            </w:pPr>
            <w:r w:rsidRPr="003A7DFF">
              <w:rPr>
                <w:rFonts w:eastAsia="Calibri"/>
                <w:b w:val="0"/>
                <w:bCs/>
                <w:iCs/>
                <w:color w:val="auto"/>
                <w:szCs w:val="24"/>
                <w:lang w:val="kk-KZ" w:eastAsia="en-US"/>
              </w:rPr>
              <w:t xml:space="preserve">Сарсенбаев Б.А. </w:t>
            </w:r>
          </w:p>
          <w:p w14:paraId="58EE547D" w14:textId="56A25512" w:rsidR="00CA02E8" w:rsidRPr="006B739C" w:rsidRDefault="003A7DFF" w:rsidP="003A7DFF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>Киршибаев Е.А.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2DEE" w14:textId="5DF4F880" w:rsidR="00CA02E8" w:rsidRPr="006B739C" w:rsidRDefault="003A7DFF" w:rsidP="00CA02E8">
            <w:pPr>
              <w:ind w:left="276" w:firstLine="59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2019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DA3B" w14:textId="76064C45" w:rsidR="00CA02E8" w:rsidRPr="006B739C" w:rsidRDefault="003A7DFF" w:rsidP="00CA02E8">
            <w:pPr>
              <w:ind w:left="0" w:right="87"/>
              <w:jc w:val="both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 xml:space="preserve">Теоритические и практические аспекты научных исследований </w:t>
            </w:r>
            <w:r w:rsidRPr="003A7DFF">
              <w:rPr>
                <w:rFonts w:eastAsia="Calibri" w:cs="Calibri"/>
                <w:b w:val="0"/>
                <w:bCs/>
                <w:iCs/>
                <w:szCs w:val="24"/>
              </w:rPr>
              <w:t>(том 3) Материалы Международной научно-практической конференций 19 апреля 2019 года г. София, Болгария</w:t>
            </w: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 xml:space="preserve">. </w:t>
            </w:r>
            <w:r w:rsidRPr="003A7DFF">
              <w:rPr>
                <w:rFonts w:eastAsia="Calibri" w:cs="Calibri"/>
                <w:b w:val="0"/>
                <w:bCs/>
                <w:iCs/>
                <w:szCs w:val="24"/>
                <w:lang w:val="en-US"/>
              </w:rPr>
              <w:t>C</w:t>
            </w: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 xml:space="preserve">. 19-23 </w:t>
            </w:r>
          </w:p>
        </w:tc>
      </w:tr>
      <w:tr w:rsidR="00CA02E8" w:rsidRPr="006B739C" w14:paraId="61A7AFB4" w14:textId="77777777" w:rsidTr="003A7DFF">
        <w:tblPrEx>
          <w:tblCellMar>
            <w:left w:w="29" w:type="dxa"/>
            <w:right w:w="0" w:type="dxa"/>
          </w:tblCellMar>
        </w:tblPrEx>
        <w:trPr>
          <w:trHeight w:val="403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979A" w14:textId="65B8384F" w:rsidR="00CA02E8" w:rsidRPr="006B739C" w:rsidRDefault="003A7DFF" w:rsidP="00CA02E8">
            <w:pPr>
              <w:ind w:left="-8" w:right="124"/>
              <w:jc w:val="both"/>
              <w:rPr>
                <w:rFonts w:eastAsiaTheme="minorHAnsi"/>
                <w:b w:val="0"/>
                <w:szCs w:val="24"/>
                <w:lang w:eastAsia="en-US"/>
              </w:rPr>
            </w:pPr>
            <w:r w:rsidRPr="003A7DFF">
              <w:rPr>
                <w:rFonts w:eastAsiaTheme="minorHAnsi"/>
                <w:b w:val="0"/>
                <w:bCs/>
                <w:iCs/>
                <w:szCs w:val="24"/>
                <w:lang w:val="kk-KZ" w:eastAsia="en-US"/>
              </w:rPr>
              <w:t>Қазақстаның оңтүстік-шығыс аймағында құмай сорттарының биометрия</w:t>
            </w:r>
            <w:r>
              <w:rPr>
                <w:rFonts w:eastAsiaTheme="minorHAnsi"/>
                <w:b w:val="0"/>
                <w:bCs/>
                <w:iCs/>
                <w:szCs w:val="24"/>
                <w:lang w:val="kk-KZ" w:eastAsia="en-US"/>
              </w:rPr>
              <w:t xml:space="preserve">- </w:t>
            </w:r>
            <w:r w:rsidRPr="003A7DFF">
              <w:rPr>
                <w:rFonts w:eastAsiaTheme="minorHAnsi"/>
                <w:b w:val="0"/>
                <w:bCs/>
                <w:iCs/>
                <w:szCs w:val="24"/>
                <w:lang w:val="kk-KZ" w:eastAsia="en-US"/>
              </w:rPr>
              <w:t>лық көрсеткіштері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99CC" w14:textId="77777777" w:rsidR="00F3364E" w:rsidRDefault="00F3364E" w:rsidP="00CA02E8">
            <w:pPr>
              <w:ind w:left="0"/>
              <w:rPr>
                <w:rFonts w:eastAsia="Calibri" w:cs="Calibri"/>
                <w:b w:val="0"/>
                <w:iCs/>
                <w:szCs w:val="24"/>
                <w:lang w:val="kk-KZ"/>
              </w:rPr>
            </w:pPr>
            <w:r>
              <w:rPr>
                <w:rFonts w:eastAsia="Calibri" w:cs="Calibri"/>
                <w:b w:val="0"/>
                <w:iCs/>
                <w:szCs w:val="24"/>
                <w:lang w:val="kk-KZ"/>
              </w:rPr>
              <w:t>Байсеитова Г.А.</w:t>
            </w:r>
          </w:p>
          <w:p w14:paraId="74949515" w14:textId="685DE73A" w:rsidR="00CA02E8" w:rsidRPr="006B739C" w:rsidRDefault="003A7DFF" w:rsidP="00CA02E8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 w:cs="Calibri"/>
                <w:b w:val="0"/>
                <w:iCs/>
                <w:szCs w:val="24"/>
                <w:lang w:val="kk-KZ"/>
              </w:rPr>
              <w:t>Сарсенбаев Б.А.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31EE" w14:textId="675074EF" w:rsidR="00CA02E8" w:rsidRPr="006B739C" w:rsidRDefault="003A7DFF" w:rsidP="00CA02E8">
            <w:pPr>
              <w:ind w:left="276" w:firstLine="59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2019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3AAC" w14:textId="6FB5A99C" w:rsidR="00CA02E8" w:rsidRPr="006B739C" w:rsidRDefault="003A7DFF" w:rsidP="00CA02E8">
            <w:pPr>
              <w:ind w:left="0" w:right="87"/>
              <w:jc w:val="both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>“Global Science and Innovations 2019: Central Asia” –</w:t>
            </w:r>
            <w:r w:rsidRPr="003A7DFF">
              <w:rPr>
                <w:rFonts w:eastAsia="Calibri" w:cs="Calibri"/>
                <w:b w:val="0"/>
                <w:bCs/>
                <w:szCs w:val="24"/>
                <w:lang w:val="kk-KZ"/>
              </w:rPr>
              <w:t xml:space="preserve"> </w:t>
            </w: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t xml:space="preserve">Халықаралық ғылыми – тәжірибелік конференцияның материалдары </w:t>
            </w:r>
            <w:r w:rsidRPr="003A7DFF">
              <w:rPr>
                <w:rFonts w:eastAsia="Calibri" w:cs="Calibri"/>
                <w:b w:val="0"/>
                <w:bCs/>
                <w:iCs/>
                <w:szCs w:val="24"/>
                <w:lang w:val="kk-KZ"/>
              </w:rPr>
              <w:lastRenderedPageBreak/>
              <w:t>(VIII-том) Астана, 2019. 133-137 бет</w:t>
            </w:r>
          </w:p>
        </w:tc>
      </w:tr>
      <w:tr w:rsidR="00CA02E8" w:rsidRPr="003A7DFF" w14:paraId="3238DA44" w14:textId="77777777" w:rsidTr="006B739C">
        <w:tblPrEx>
          <w:tblCellMar>
            <w:left w:w="29" w:type="dxa"/>
            <w:right w:w="0" w:type="dxa"/>
          </w:tblCellMar>
        </w:tblPrEx>
        <w:trPr>
          <w:trHeight w:val="448"/>
        </w:trPr>
        <w:tc>
          <w:tcPr>
            <w:tcW w:w="99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576" w14:textId="221D6A29" w:rsidR="00CA02E8" w:rsidRPr="006B739C" w:rsidRDefault="00CA02E8" w:rsidP="00CA02E8">
            <w:pPr>
              <w:ind w:left="86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lastRenderedPageBreak/>
              <w:t xml:space="preserve">г) </w:t>
            </w:r>
            <w:r w:rsidRPr="006B739C">
              <w:rPr>
                <w:position w:val="-3"/>
                <w:szCs w:val="24"/>
                <w:lang w:val="kk-KZ"/>
              </w:rPr>
              <w:t>Scopus, ThR базасына кіретін журналдар</w:t>
            </w:r>
          </w:p>
        </w:tc>
      </w:tr>
      <w:tr w:rsidR="00CA02E8" w:rsidRPr="00E00257" w14:paraId="5A0B2B14" w14:textId="77777777" w:rsidTr="003A7DFF">
        <w:tblPrEx>
          <w:tblCellMar>
            <w:left w:w="29" w:type="dxa"/>
            <w:right w:w="0" w:type="dxa"/>
          </w:tblCellMar>
        </w:tblPrEx>
        <w:trPr>
          <w:trHeight w:val="448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2AB3" w14:textId="4D1E5E89" w:rsidR="00CA02E8" w:rsidRPr="006B739C" w:rsidRDefault="003A7DFF" w:rsidP="00CA02E8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 w:cs="Calibri"/>
                <w:b w:val="0"/>
                <w:szCs w:val="24"/>
                <w:lang w:val="en-US"/>
              </w:rPr>
              <w:t>The possibility of sorghum culture zoning in the Almaty region of the republic of Kazakhstan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C209" w14:textId="77777777" w:rsidR="003A7DFF" w:rsidRPr="003A7DFF" w:rsidRDefault="003A7DFF" w:rsidP="003A7DFF">
            <w:pPr>
              <w:ind w:left="0"/>
              <w:rPr>
                <w:b w:val="0"/>
                <w:bCs/>
                <w:iCs/>
                <w:szCs w:val="24"/>
                <w:lang w:val="kk-KZ"/>
              </w:rPr>
            </w:pPr>
            <w:r w:rsidRPr="003A7DFF">
              <w:rPr>
                <w:b w:val="0"/>
                <w:bCs/>
                <w:iCs/>
                <w:szCs w:val="24"/>
                <w:lang w:val="kk-KZ"/>
              </w:rPr>
              <w:t xml:space="preserve">Mukasheva D., </w:t>
            </w:r>
          </w:p>
          <w:p w14:paraId="1697A385" w14:textId="48251F5E" w:rsidR="003A7DFF" w:rsidRDefault="003A7DFF" w:rsidP="003A7DFF">
            <w:pPr>
              <w:ind w:left="0"/>
              <w:rPr>
                <w:b w:val="0"/>
                <w:bCs/>
                <w:iCs/>
                <w:szCs w:val="24"/>
                <w:lang w:val="kk-KZ"/>
              </w:rPr>
            </w:pPr>
            <w:r w:rsidRPr="003A7DFF">
              <w:rPr>
                <w:b w:val="0"/>
                <w:bCs/>
                <w:iCs/>
                <w:szCs w:val="24"/>
                <w:lang w:val="kk-KZ"/>
              </w:rPr>
              <w:t xml:space="preserve">Kirshibayev Y., Zhexembiyev R., </w:t>
            </w:r>
          </w:p>
          <w:p w14:paraId="53314784" w14:textId="3916D249" w:rsidR="00F3364E" w:rsidRPr="00F3364E" w:rsidRDefault="00F3364E" w:rsidP="003A7DFF">
            <w:pPr>
              <w:ind w:left="0"/>
              <w:rPr>
                <w:b w:val="0"/>
                <w:bCs/>
                <w:iCs/>
                <w:szCs w:val="24"/>
                <w:lang w:val="en-US"/>
              </w:rPr>
            </w:pPr>
            <w:r w:rsidRPr="00F3364E">
              <w:rPr>
                <w:b w:val="0"/>
                <w:bCs/>
                <w:iCs/>
                <w:szCs w:val="24"/>
                <w:lang w:val="en-US"/>
              </w:rPr>
              <w:t>Baiseitova G.,</w:t>
            </w:r>
          </w:p>
          <w:p w14:paraId="5268ED66" w14:textId="77777777" w:rsidR="003A7DFF" w:rsidRPr="003A7DFF" w:rsidRDefault="003A7DFF" w:rsidP="003A7DFF">
            <w:pPr>
              <w:ind w:left="0"/>
              <w:rPr>
                <w:b w:val="0"/>
                <w:bCs/>
                <w:iCs/>
                <w:szCs w:val="24"/>
                <w:lang w:val="kk-KZ"/>
              </w:rPr>
            </w:pPr>
            <w:r w:rsidRPr="003A7DFF">
              <w:rPr>
                <w:b w:val="0"/>
                <w:bCs/>
                <w:iCs/>
                <w:szCs w:val="24"/>
                <w:lang w:val="kk-KZ"/>
              </w:rPr>
              <w:t>Rakhimova Z.,</w:t>
            </w:r>
          </w:p>
          <w:p w14:paraId="4720086B" w14:textId="1E6831DB" w:rsidR="00CA02E8" w:rsidRPr="006B739C" w:rsidRDefault="003A7DFF" w:rsidP="003A7DFF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b w:val="0"/>
                <w:bCs/>
                <w:iCs/>
                <w:szCs w:val="24"/>
                <w:lang w:val="kk-KZ"/>
              </w:rPr>
              <w:t>Jetimov M.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C039" w14:textId="0D572786" w:rsidR="00CA02E8" w:rsidRPr="003A7DFF" w:rsidRDefault="003A7DFF" w:rsidP="00CA02E8">
            <w:pPr>
              <w:ind w:left="337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2019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0BE5" w14:textId="18DE7653" w:rsidR="00CA02E8" w:rsidRPr="006B739C" w:rsidRDefault="003A7DFF" w:rsidP="00CA02E8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 w:cs="Calibri"/>
                <w:b w:val="0"/>
                <w:bCs/>
                <w:szCs w:val="24"/>
                <w:lang w:val="kk-KZ"/>
              </w:rPr>
              <w:t xml:space="preserve">AD ALTA: Journal of Interdisciplinary Research. Volume 9, Issue 1, Special Issue VII, 2019. </w:t>
            </w:r>
            <w:r w:rsidRPr="003A7DFF">
              <w:rPr>
                <w:rFonts w:eastAsia="Calibri" w:cs="Calibri"/>
                <w:b w:val="0"/>
                <w:bCs/>
                <w:szCs w:val="24"/>
                <w:lang w:val="en-US"/>
              </w:rPr>
              <w:t xml:space="preserve">pp. </w:t>
            </w:r>
            <w:r w:rsidRPr="003A7DFF">
              <w:rPr>
                <w:rFonts w:eastAsia="Calibri" w:cs="Calibri"/>
                <w:b w:val="0"/>
                <w:bCs/>
                <w:szCs w:val="24"/>
                <w:lang w:val="kk-KZ"/>
              </w:rPr>
              <w:t>144-151</w:t>
            </w:r>
          </w:p>
        </w:tc>
      </w:tr>
      <w:tr w:rsidR="00CA02E8" w:rsidRPr="006B739C" w14:paraId="642599AC" w14:textId="77777777" w:rsidTr="003A7DFF">
        <w:tblPrEx>
          <w:tblCellMar>
            <w:left w:w="29" w:type="dxa"/>
            <w:right w:w="0" w:type="dxa"/>
          </w:tblCellMar>
        </w:tblPrEx>
        <w:trPr>
          <w:trHeight w:val="448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80C1" w14:textId="49C4768C" w:rsidR="00CA02E8" w:rsidRPr="006B739C" w:rsidRDefault="003A7DFF" w:rsidP="00CA02E8">
            <w:pPr>
              <w:ind w:left="0"/>
              <w:rPr>
                <w:b w:val="0"/>
                <w:szCs w:val="24"/>
                <w:lang w:val="en-US"/>
              </w:rPr>
            </w:pPr>
            <w:r w:rsidRPr="003A7DFF">
              <w:rPr>
                <w:b w:val="0"/>
                <w:bCs/>
                <w:szCs w:val="24"/>
                <w:lang w:val="en-US"/>
              </w:rPr>
              <w:t>Biological Characteristics and Productivity of Sweet Sorghum Varieties in the Arid Conditions of Southeastern Kazakhstan. 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F6FC" w14:textId="77777777" w:rsidR="003A7DFF" w:rsidRDefault="003A7DFF" w:rsidP="00CA02E8">
            <w:pPr>
              <w:ind w:left="0"/>
              <w:rPr>
                <w:rFonts w:eastAsia="Calibri"/>
                <w:b w:val="0"/>
                <w:bCs/>
                <w:szCs w:val="24"/>
                <w:lang w:val="en-US"/>
              </w:rPr>
            </w:pPr>
            <w:r>
              <w:rPr>
                <w:rFonts w:eastAsia="Calibri"/>
                <w:b w:val="0"/>
                <w:bCs/>
                <w:szCs w:val="24"/>
                <w:lang w:val="en-US"/>
              </w:rPr>
              <w:t>Baiseitova G.,</w:t>
            </w:r>
          </w:p>
          <w:p w14:paraId="392E2F1A" w14:textId="615D9751" w:rsidR="00CA02E8" w:rsidRPr="006B739C" w:rsidRDefault="003A7DFF" w:rsidP="00CA02E8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rFonts w:eastAsia="Calibri"/>
                <w:b w:val="0"/>
                <w:bCs/>
                <w:szCs w:val="24"/>
                <w:lang w:val="en-US"/>
              </w:rPr>
              <w:t>Moraru, G., Sarsenbayev, B., Kirshibayev, E. &amp; Kenenbayev, S.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C642" w14:textId="3D4173C3" w:rsidR="00CA02E8" w:rsidRPr="006B739C" w:rsidRDefault="00CA02E8" w:rsidP="003A7DFF">
            <w:pPr>
              <w:ind w:left="0"/>
              <w:jc w:val="center"/>
              <w:rPr>
                <w:b w:val="0"/>
                <w:szCs w:val="24"/>
                <w:lang w:val="kk-KZ"/>
              </w:rPr>
            </w:pPr>
            <w:r w:rsidRPr="006B739C">
              <w:rPr>
                <w:b w:val="0"/>
                <w:bCs/>
                <w:szCs w:val="24"/>
                <w:lang w:val="en-US"/>
              </w:rPr>
              <w:t>202</w:t>
            </w:r>
            <w:r w:rsidR="003A7DFF">
              <w:rPr>
                <w:b w:val="0"/>
                <w:bCs/>
                <w:szCs w:val="24"/>
                <w:lang w:val="en-US"/>
              </w:rPr>
              <w:t>1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B0FC" w14:textId="092F7CED" w:rsidR="00CA02E8" w:rsidRPr="006B739C" w:rsidRDefault="003A7DFF" w:rsidP="00CA02E8">
            <w:pPr>
              <w:ind w:left="0"/>
              <w:rPr>
                <w:b w:val="0"/>
                <w:szCs w:val="24"/>
                <w:lang w:val="kk-KZ"/>
              </w:rPr>
            </w:pPr>
            <w:r w:rsidRPr="003A7DFF">
              <w:rPr>
                <w:b w:val="0"/>
                <w:bCs/>
                <w:iCs/>
                <w:szCs w:val="24"/>
                <w:lang w:val="en-US"/>
              </w:rPr>
              <w:t xml:space="preserve">OnLine Journal of Biological Sciences, 21(2), pp. 245-252. </w:t>
            </w:r>
            <w:hyperlink r:id="rId6" w:history="1">
              <w:r w:rsidRPr="003A7DFF">
                <w:rPr>
                  <w:b w:val="0"/>
                  <w:bCs/>
                  <w:iCs/>
                  <w:color w:val="auto"/>
                  <w:szCs w:val="24"/>
                  <w:lang w:val="en-US"/>
                </w:rPr>
                <w:t>https://doi.org/10.3844/ojbsci.2021</w:t>
              </w:r>
            </w:hyperlink>
          </w:p>
        </w:tc>
      </w:tr>
      <w:tr w:rsidR="003A7DFF" w:rsidRPr="006B739C" w14:paraId="25284E9D" w14:textId="77777777" w:rsidTr="003A7DFF">
        <w:tblPrEx>
          <w:tblCellMar>
            <w:left w:w="29" w:type="dxa"/>
            <w:right w:w="0" w:type="dxa"/>
          </w:tblCellMar>
        </w:tblPrEx>
        <w:trPr>
          <w:trHeight w:val="448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0357" w14:textId="396046AD" w:rsidR="003A7DFF" w:rsidRPr="003A7DFF" w:rsidRDefault="003A7DFF" w:rsidP="00CA02E8">
            <w:pPr>
              <w:ind w:left="0"/>
              <w:rPr>
                <w:b w:val="0"/>
                <w:bCs/>
                <w:szCs w:val="24"/>
                <w:lang w:val="en-US"/>
              </w:rPr>
            </w:pPr>
            <w:r w:rsidRPr="003A7DFF">
              <w:rPr>
                <w:b w:val="0"/>
                <w:bCs/>
                <w:iCs/>
                <w:szCs w:val="24"/>
                <w:lang w:val="en-US"/>
              </w:rPr>
              <w:t>Features Resistance of Sugar Sorgo (Sorghum Saccharatum (L) Pers.) Varieties to Environmental Stress Factors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0BB2" w14:textId="77777777" w:rsidR="00F3364E" w:rsidRDefault="003A7DFF" w:rsidP="00CA02E8">
            <w:pPr>
              <w:ind w:left="0"/>
              <w:rPr>
                <w:b w:val="0"/>
                <w:iCs/>
                <w:szCs w:val="24"/>
                <w:lang w:val="en-US"/>
              </w:rPr>
            </w:pPr>
            <w:r w:rsidRPr="003A7DFF">
              <w:rPr>
                <w:b w:val="0"/>
                <w:iCs/>
                <w:szCs w:val="24"/>
                <w:lang w:val="en-US"/>
              </w:rPr>
              <w:t>Mukasheva D, Kirshibayev Y</w:t>
            </w:r>
            <w:r w:rsidRPr="003A7DFF">
              <w:rPr>
                <w:b w:val="0"/>
                <w:iCs/>
                <w:szCs w:val="24"/>
                <w:lang w:val="kk-KZ"/>
              </w:rPr>
              <w:t>.</w:t>
            </w:r>
            <w:r w:rsidRPr="003A7DFF">
              <w:rPr>
                <w:b w:val="0"/>
                <w:iCs/>
                <w:szCs w:val="24"/>
                <w:lang w:val="en-US"/>
              </w:rPr>
              <w:t xml:space="preserve"> A, </w:t>
            </w:r>
          </w:p>
          <w:p w14:paraId="754B9224" w14:textId="77777777" w:rsidR="00F3364E" w:rsidRPr="00F3364E" w:rsidRDefault="00F3364E" w:rsidP="00F3364E">
            <w:pPr>
              <w:ind w:left="0"/>
              <w:rPr>
                <w:b w:val="0"/>
                <w:bCs/>
                <w:iCs/>
                <w:szCs w:val="24"/>
                <w:lang w:val="en-US"/>
              </w:rPr>
            </w:pPr>
            <w:r w:rsidRPr="00F3364E">
              <w:rPr>
                <w:b w:val="0"/>
                <w:bCs/>
                <w:iCs/>
                <w:szCs w:val="24"/>
                <w:lang w:val="en-US"/>
              </w:rPr>
              <w:t>Baiseitova G.,</w:t>
            </w:r>
          </w:p>
          <w:p w14:paraId="3D6DF9FF" w14:textId="3B8E1F99" w:rsidR="003A7DFF" w:rsidRDefault="003A7DFF" w:rsidP="00CA02E8">
            <w:pPr>
              <w:ind w:left="0"/>
              <w:rPr>
                <w:rFonts w:eastAsia="Calibri"/>
                <w:b w:val="0"/>
                <w:bCs/>
                <w:szCs w:val="24"/>
                <w:lang w:val="en-US"/>
              </w:rPr>
            </w:pPr>
            <w:r w:rsidRPr="003A7DFF">
              <w:rPr>
                <w:b w:val="0"/>
                <w:iCs/>
                <w:szCs w:val="24"/>
                <w:lang w:val="en-US"/>
              </w:rPr>
              <w:t>Orazbayev A</w:t>
            </w:r>
            <w:r w:rsidRPr="003A7DFF">
              <w:rPr>
                <w:b w:val="0"/>
                <w:iCs/>
                <w:szCs w:val="24"/>
                <w:lang w:val="kk-KZ"/>
              </w:rPr>
              <w:t xml:space="preserve"> </w:t>
            </w:r>
            <w:r w:rsidRPr="003A7DFF">
              <w:rPr>
                <w:b w:val="0"/>
                <w:iCs/>
                <w:szCs w:val="24"/>
                <w:lang w:val="en-US"/>
              </w:rPr>
              <w:t>and Admanova G</w:t>
            </w:r>
            <w:r w:rsidRPr="003A7DFF">
              <w:rPr>
                <w:b w:val="0"/>
                <w:iCs/>
                <w:szCs w:val="24"/>
                <w:lang w:val="kk-KZ"/>
              </w:rPr>
              <w:t>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79DD" w14:textId="08794525" w:rsidR="003A7DFF" w:rsidRPr="006B739C" w:rsidRDefault="003A7DFF" w:rsidP="00CA02E8">
            <w:pPr>
              <w:ind w:left="0"/>
              <w:jc w:val="center"/>
              <w:rPr>
                <w:b w:val="0"/>
                <w:bCs/>
                <w:szCs w:val="24"/>
                <w:lang w:val="en-US"/>
              </w:rPr>
            </w:pPr>
            <w:r>
              <w:rPr>
                <w:b w:val="0"/>
                <w:bCs/>
                <w:szCs w:val="24"/>
                <w:lang w:val="en-US"/>
              </w:rPr>
              <w:t>2022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DF0A" w14:textId="28FCF334" w:rsidR="003A7DFF" w:rsidRPr="003A7DFF" w:rsidRDefault="003A7DFF" w:rsidP="00CA02E8">
            <w:pPr>
              <w:ind w:left="0"/>
              <w:rPr>
                <w:b w:val="0"/>
                <w:bCs/>
                <w:iCs/>
                <w:szCs w:val="24"/>
                <w:lang w:val="en-US"/>
              </w:rPr>
            </w:pPr>
            <w:r w:rsidRPr="003A7DFF">
              <w:rPr>
                <w:b w:val="0"/>
                <w:bCs/>
                <w:iCs/>
                <w:szCs w:val="24"/>
                <w:lang w:val="en-US"/>
              </w:rPr>
              <w:t>OnLine Journal of Biological Sciences, 22 (1): pp. 46</w:t>
            </w:r>
            <w:r w:rsidRPr="003A7DFF">
              <w:rPr>
                <w:b w:val="0"/>
                <w:bCs/>
                <w:iCs/>
                <w:szCs w:val="24"/>
                <w:lang w:val="kk-KZ"/>
              </w:rPr>
              <w:t>-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>57</w:t>
            </w:r>
            <w:r w:rsidRPr="003A7DFF">
              <w:rPr>
                <w:b w:val="0"/>
                <w:bCs/>
                <w:iCs/>
                <w:szCs w:val="24"/>
                <w:lang w:val="kk-KZ"/>
              </w:rPr>
              <w:t xml:space="preserve">. </w:t>
            </w:r>
            <w:r w:rsidRPr="003A7DFF">
              <w:rPr>
                <w:b w:val="0"/>
                <w:bCs/>
                <w:iCs/>
                <w:szCs w:val="24"/>
                <w:lang w:val="en-US"/>
              </w:rPr>
              <w:t>DOI: 10.3844/ojbsci.2022</w:t>
            </w:r>
          </w:p>
        </w:tc>
      </w:tr>
      <w:tr w:rsidR="003A7DFF" w:rsidRPr="00E00257" w14:paraId="6C2BB03D" w14:textId="77777777" w:rsidTr="003A7DFF">
        <w:tblPrEx>
          <w:tblCellMar>
            <w:left w:w="29" w:type="dxa"/>
            <w:right w:w="0" w:type="dxa"/>
          </w:tblCellMar>
        </w:tblPrEx>
        <w:trPr>
          <w:trHeight w:val="448"/>
        </w:trPr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AB69C" w14:textId="78812354" w:rsidR="003A7DFF" w:rsidRPr="00F3364E" w:rsidRDefault="00F3364E" w:rsidP="00F3364E">
            <w:pPr>
              <w:ind w:left="0"/>
              <w:rPr>
                <w:b w:val="0"/>
                <w:bCs/>
                <w:iCs/>
                <w:szCs w:val="24"/>
                <w:lang w:val="en-US"/>
              </w:rPr>
            </w:pPr>
            <w:r w:rsidRPr="00F3364E">
              <w:rPr>
                <w:b w:val="0"/>
                <w:bCs/>
                <w:iCs/>
                <w:szCs w:val="24"/>
                <w:lang w:val="en-US"/>
              </w:rPr>
              <w:t>Heritability and amylose content in hybrid lines of late-generation rice with colored pericarp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54EF" w14:textId="77777777" w:rsidR="00F3364E" w:rsidRPr="00F3364E" w:rsidRDefault="00F3364E" w:rsidP="00F3364E">
            <w:pPr>
              <w:ind w:left="0"/>
              <w:rPr>
                <w:b w:val="0"/>
                <w:iCs/>
                <w:szCs w:val="24"/>
                <w:lang w:val="en-US"/>
              </w:rPr>
            </w:pPr>
            <w:r w:rsidRPr="00F3364E">
              <w:rPr>
                <w:b w:val="0"/>
                <w:iCs/>
                <w:szCs w:val="24"/>
                <w:lang w:val="en-US"/>
              </w:rPr>
              <w:t>Baiseitova G., Berkimbaya Kh., Mynbayevaa D., Nussupovac A., Amirova A., Usenbekova B.,</w:t>
            </w:r>
          </w:p>
          <w:p w14:paraId="220C6B05" w14:textId="027BE5A5" w:rsidR="003A7DFF" w:rsidRPr="00F3364E" w:rsidRDefault="00F3364E" w:rsidP="00F3364E">
            <w:pPr>
              <w:ind w:left="0"/>
              <w:rPr>
                <w:b w:val="0"/>
                <w:iCs/>
                <w:szCs w:val="24"/>
                <w:lang w:val="en-US"/>
              </w:rPr>
            </w:pPr>
            <w:r w:rsidRPr="00F3364E">
              <w:rPr>
                <w:b w:val="0"/>
                <w:iCs/>
                <w:szCs w:val="24"/>
                <w:lang w:val="en-US"/>
              </w:rPr>
              <w:t xml:space="preserve"> Kulakhmetova Z., Yernazarovac G., Yussayevac D., Kazkeyev D. and Mukhambetzhanova S.</w:t>
            </w:r>
          </w:p>
        </w:tc>
        <w:tc>
          <w:tcPr>
            <w:tcW w:w="1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6B51" w14:textId="3C8DD983" w:rsidR="003A7DFF" w:rsidRPr="00F3364E" w:rsidRDefault="00F3364E" w:rsidP="00F3364E">
            <w:pPr>
              <w:ind w:left="0"/>
              <w:jc w:val="center"/>
              <w:rPr>
                <w:b w:val="0"/>
                <w:bCs/>
                <w:szCs w:val="24"/>
                <w:lang w:val="kk-KZ"/>
              </w:rPr>
            </w:pPr>
            <w:r>
              <w:rPr>
                <w:b w:val="0"/>
                <w:bCs/>
                <w:szCs w:val="24"/>
                <w:lang w:val="kk-KZ"/>
              </w:rPr>
              <w:t>2023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EDB9" w14:textId="184B1F79" w:rsidR="003A7DFF" w:rsidRPr="00F3364E" w:rsidRDefault="00F3364E" w:rsidP="00F3364E">
            <w:pPr>
              <w:ind w:left="0"/>
              <w:rPr>
                <w:b w:val="0"/>
                <w:bCs/>
                <w:iCs/>
                <w:szCs w:val="24"/>
                <w:lang w:val="en-US"/>
              </w:rPr>
            </w:pPr>
            <w:r w:rsidRPr="00F3364E">
              <w:rPr>
                <w:b w:val="0"/>
                <w:bCs/>
                <w:iCs/>
                <w:szCs w:val="24"/>
                <w:lang w:val="en-US"/>
              </w:rPr>
              <w:t>Brazilian Journal of Biology, 2023, vol. 83, e280919</w:t>
            </w:r>
          </w:p>
        </w:tc>
      </w:tr>
      <w:tr w:rsidR="00CA02E8" w:rsidRPr="006B739C" w14:paraId="5CECB7C4" w14:textId="77777777" w:rsidTr="00C87C50">
        <w:tblPrEx>
          <w:tblCellMar>
            <w:top w:w="2" w:type="dxa"/>
            <w:right w:w="115" w:type="dxa"/>
          </w:tblCellMar>
        </w:tblPrEx>
        <w:trPr>
          <w:gridAfter w:val="1"/>
          <w:wAfter w:w="43" w:type="dxa"/>
          <w:trHeight w:val="310"/>
        </w:trPr>
        <w:tc>
          <w:tcPr>
            <w:tcW w:w="99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34060"/>
          </w:tcPr>
          <w:p w14:paraId="19D008C2" w14:textId="77777777" w:rsidR="00CA02E8" w:rsidRPr="006B739C" w:rsidRDefault="00CA02E8" w:rsidP="00CA02E8">
            <w:pPr>
              <w:ind w:left="117"/>
              <w:jc w:val="center"/>
              <w:rPr>
                <w:szCs w:val="24"/>
                <w:lang w:val="kk-KZ"/>
              </w:rPr>
            </w:pPr>
            <w:r w:rsidRPr="006B739C">
              <w:rPr>
                <w:color w:val="FFFFFF"/>
                <w:szCs w:val="24"/>
                <w:lang w:val="kk-KZ"/>
              </w:rPr>
              <w:t xml:space="preserve">Шет тілдерін меңгеруі </w:t>
            </w:r>
          </w:p>
        </w:tc>
      </w:tr>
      <w:tr w:rsidR="00CA02E8" w:rsidRPr="006B739C" w14:paraId="0EDC4BEF" w14:textId="77777777" w:rsidTr="00C87C50">
        <w:tblPrEx>
          <w:tblCellMar>
            <w:top w:w="2" w:type="dxa"/>
            <w:right w:w="115" w:type="dxa"/>
          </w:tblCellMar>
        </w:tblPrEx>
        <w:trPr>
          <w:gridAfter w:val="1"/>
          <w:wAfter w:w="43" w:type="dxa"/>
          <w:trHeight w:val="308"/>
        </w:trPr>
        <w:tc>
          <w:tcPr>
            <w:tcW w:w="4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CA60" w14:textId="77777777" w:rsidR="00CA02E8" w:rsidRPr="006B739C" w:rsidRDefault="00CA02E8" w:rsidP="00CA02E8">
            <w:pPr>
              <w:ind w:left="120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Тіл </w:t>
            </w:r>
          </w:p>
        </w:tc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522" w14:textId="77777777" w:rsidR="00CA02E8" w:rsidRPr="006B739C" w:rsidRDefault="00CA02E8" w:rsidP="00CA02E8">
            <w:pPr>
              <w:ind w:left="104"/>
              <w:jc w:val="center"/>
              <w:rPr>
                <w:szCs w:val="24"/>
                <w:lang w:val="kk-KZ"/>
              </w:rPr>
            </w:pPr>
            <w:r w:rsidRPr="006B739C">
              <w:rPr>
                <w:szCs w:val="24"/>
                <w:lang w:val="kk-KZ"/>
              </w:rPr>
              <w:t xml:space="preserve">Деңгейі (төмен, орташа, жоғары) </w:t>
            </w:r>
          </w:p>
        </w:tc>
      </w:tr>
      <w:tr w:rsidR="00CA02E8" w:rsidRPr="006B739C" w14:paraId="7B3D1AC3" w14:textId="77777777" w:rsidTr="00C87C50">
        <w:tblPrEx>
          <w:tblCellMar>
            <w:top w:w="2" w:type="dxa"/>
            <w:right w:w="115" w:type="dxa"/>
          </w:tblCellMar>
        </w:tblPrEx>
        <w:trPr>
          <w:gridAfter w:val="1"/>
          <w:wAfter w:w="43" w:type="dxa"/>
          <w:trHeight w:val="312"/>
        </w:trPr>
        <w:tc>
          <w:tcPr>
            <w:tcW w:w="4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C29D" w14:textId="5F3CA799" w:rsidR="00CA02E8" w:rsidRPr="006B739C" w:rsidRDefault="00CA02E8" w:rsidP="00CA02E8">
            <w:pPr>
              <w:ind w:left="1170"/>
              <w:rPr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 xml:space="preserve">       </w:t>
            </w:r>
            <w:r w:rsidRPr="006B739C">
              <w:rPr>
                <w:b w:val="0"/>
                <w:szCs w:val="24"/>
                <w:lang w:val="kk-KZ"/>
              </w:rPr>
              <w:t xml:space="preserve">Ағылшын тілі </w:t>
            </w:r>
          </w:p>
        </w:tc>
        <w:tc>
          <w:tcPr>
            <w:tcW w:w="55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E0D4" w14:textId="77777777" w:rsidR="00CA02E8" w:rsidRPr="006B739C" w:rsidRDefault="00CA02E8" w:rsidP="00CA02E8">
            <w:pPr>
              <w:ind w:left="118"/>
              <w:jc w:val="center"/>
              <w:rPr>
                <w:szCs w:val="24"/>
                <w:lang w:val="kk-KZ"/>
              </w:rPr>
            </w:pPr>
            <w:r w:rsidRPr="006B739C">
              <w:rPr>
                <w:b w:val="0"/>
                <w:szCs w:val="24"/>
                <w:lang w:val="kk-KZ"/>
              </w:rPr>
              <w:t xml:space="preserve">орташа </w:t>
            </w:r>
          </w:p>
        </w:tc>
      </w:tr>
    </w:tbl>
    <w:p w14:paraId="7238A917" w14:textId="77777777" w:rsidR="007D2584" w:rsidRDefault="007D2584" w:rsidP="00906B84">
      <w:pPr>
        <w:ind w:left="0"/>
        <w:sectPr w:rsidR="007D2584">
          <w:pgSz w:w="11909" w:h="16838"/>
          <w:pgMar w:top="1124" w:right="319" w:bottom="476" w:left="1479" w:header="720" w:footer="720" w:gutter="0"/>
          <w:cols w:space="720"/>
        </w:sectPr>
      </w:pPr>
    </w:p>
    <w:p w14:paraId="02BBDA1C" w14:textId="5DD5C23D" w:rsidR="007D2584" w:rsidRDefault="007D2584" w:rsidP="00906B84">
      <w:pPr>
        <w:ind w:left="0"/>
        <w:jc w:val="both"/>
      </w:pPr>
    </w:p>
    <w:p w14:paraId="7BAB164C" w14:textId="77777777" w:rsidR="007D2584" w:rsidRDefault="00906B84">
      <w:pPr>
        <w:ind w:left="26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D2584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84"/>
    <w:rsid w:val="00065CD2"/>
    <w:rsid w:val="000827C4"/>
    <w:rsid w:val="001B0A8B"/>
    <w:rsid w:val="0026350C"/>
    <w:rsid w:val="0037282F"/>
    <w:rsid w:val="003A7DFF"/>
    <w:rsid w:val="00497ED5"/>
    <w:rsid w:val="00501539"/>
    <w:rsid w:val="006A2A30"/>
    <w:rsid w:val="006B739C"/>
    <w:rsid w:val="00727F4C"/>
    <w:rsid w:val="00763132"/>
    <w:rsid w:val="007D2584"/>
    <w:rsid w:val="007D4A42"/>
    <w:rsid w:val="008302F4"/>
    <w:rsid w:val="008C3D7B"/>
    <w:rsid w:val="00906B84"/>
    <w:rsid w:val="00964F2E"/>
    <w:rsid w:val="009B3845"/>
    <w:rsid w:val="00A132A9"/>
    <w:rsid w:val="00A53349"/>
    <w:rsid w:val="00AA61A2"/>
    <w:rsid w:val="00AB49A2"/>
    <w:rsid w:val="00B440DE"/>
    <w:rsid w:val="00B624D9"/>
    <w:rsid w:val="00B71CDE"/>
    <w:rsid w:val="00B761C2"/>
    <w:rsid w:val="00BA3F33"/>
    <w:rsid w:val="00C12126"/>
    <w:rsid w:val="00C238E3"/>
    <w:rsid w:val="00C56005"/>
    <w:rsid w:val="00C87C50"/>
    <w:rsid w:val="00CA02E8"/>
    <w:rsid w:val="00D058CC"/>
    <w:rsid w:val="00D44473"/>
    <w:rsid w:val="00D73449"/>
    <w:rsid w:val="00DA4DC0"/>
    <w:rsid w:val="00E00257"/>
    <w:rsid w:val="00E34042"/>
    <w:rsid w:val="00E460F3"/>
    <w:rsid w:val="00E67521"/>
    <w:rsid w:val="00F3364E"/>
    <w:rsid w:val="00F40853"/>
    <w:rsid w:val="00F9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88C5"/>
  <w15:docId w15:val="{1F59C5F0-E3EC-4BCD-B2FE-D0941F4C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4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24D9"/>
    <w:pPr>
      <w:widowControl w:val="0"/>
      <w:autoSpaceDE w:val="0"/>
      <w:autoSpaceDN w:val="0"/>
      <w:spacing w:line="240" w:lineRule="auto"/>
      <w:ind w:left="108"/>
    </w:pPr>
    <w:rPr>
      <w:b w:val="0"/>
      <w:color w:val="auto"/>
      <w:sz w:val="22"/>
      <w:lang w:val="kk-KZ" w:eastAsia="en-US"/>
    </w:rPr>
  </w:style>
  <w:style w:type="character" w:styleId="a3">
    <w:name w:val="Hyperlink"/>
    <w:basedOn w:val="a0"/>
    <w:uiPriority w:val="99"/>
    <w:unhideWhenUsed/>
    <w:rsid w:val="00C5600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906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3844/ojbsci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9FA8-0248-46F3-B7C3-68EBC8B0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User</cp:lastModifiedBy>
  <cp:revision>4</cp:revision>
  <cp:lastPrinted>2023-06-02T12:39:00Z</cp:lastPrinted>
  <dcterms:created xsi:type="dcterms:W3CDTF">2024-04-04T12:56:00Z</dcterms:created>
  <dcterms:modified xsi:type="dcterms:W3CDTF">2024-04-04T13:53:00Z</dcterms:modified>
</cp:coreProperties>
</file>